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ECD" w14:textId="77777777" w:rsidR="00634A62" w:rsidRPr="00652764" w:rsidRDefault="00634A62" w:rsidP="00634A62">
      <w:pPr>
        <w:widowControl w:val="0"/>
        <w:suppressAutoHyphens/>
        <w:spacing w:after="0" w:line="100" w:lineRule="atLeast"/>
        <w:ind w:left="4678"/>
        <w:jc w:val="center"/>
        <w:rPr>
          <w:rFonts w:ascii="Times New Roman" w:hAnsi="Times New Roman" w:cs="Tahoma"/>
          <w:color w:val="000000"/>
          <w:kern w:val="2"/>
          <w:sz w:val="24"/>
          <w:szCs w:val="24"/>
          <w:lang w:val="en-US" w:eastAsia="en-US"/>
        </w:rPr>
      </w:pPr>
    </w:p>
    <w:p w14:paraId="30D5AE53" w14:textId="083719E6" w:rsidR="00544963" w:rsidRPr="00544963" w:rsidRDefault="00544963" w:rsidP="00544963">
      <w:pPr>
        <w:widowControl w:val="0"/>
        <w:suppressAutoHyphens/>
        <w:spacing w:after="0" w:line="100" w:lineRule="atLeast"/>
        <w:ind w:left="4678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</w:pPr>
      <w:r w:rsidRPr="00544963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Приложение №</w:t>
      </w:r>
      <w:r w:rsidR="003218F1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 </w:t>
      </w:r>
      <w:r w:rsidRPr="00544963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3</w:t>
      </w:r>
    </w:p>
    <w:p w14:paraId="108D6DB6" w14:textId="77777777" w:rsidR="00544963" w:rsidRPr="00544963" w:rsidRDefault="00544963" w:rsidP="00544963">
      <w:pPr>
        <w:widowControl w:val="0"/>
        <w:suppressAutoHyphens/>
        <w:spacing w:after="0" w:line="100" w:lineRule="atLeast"/>
        <w:ind w:left="4678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</w:pPr>
      <w:r w:rsidRPr="00544963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к приказу Государственного автономного учреждения культуры города Москвы "Культурный центр ЗИЛ"</w:t>
      </w:r>
    </w:p>
    <w:p w14:paraId="778621E9" w14:textId="6DA19EB8" w:rsidR="00634A62" w:rsidRPr="003F563A" w:rsidRDefault="00544963" w:rsidP="00544963">
      <w:pPr>
        <w:widowControl w:val="0"/>
        <w:suppressAutoHyphens/>
        <w:spacing w:after="0" w:line="100" w:lineRule="atLeast"/>
        <w:ind w:left="4678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</w:pPr>
      <w:r w:rsidRPr="00544963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от "</w:t>
      </w:r>
      <w:r w:rsidR="003F563A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26</w:t>
      </w:r>
      <w:r w:rsidRPr="00544963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"</w:t>
      </w:r>
      <w:r w:rsidR="003F563A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 xml:space="preserve">августа </w:t>
      </w:r>
      <w:r w:rsidRPr="00544963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 xml:space="preserve">2022 г. № </w:t>
      </w:r>
      <w:r w:rsidR="003F563A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135</w:t>
      </w:r>
      <w:r w:rsidR="003F563A">
        <w:rPr>
          <w:rFonts w:ascii="Times New Roman" w:hAnsi="Times New Roman"/>
          <w:color w:val="000000"/>
          <w:kern w:val="2"/>
          <w:sz w:val="24"/>
          <w:szCs w:val="24"/>
          <w:lang w:val="en-US" w:eastAsia="en-US"/>
        </w:rPr>
        <w:t>/</w:t>
      </w:r>
      <w:r w:rsidR="003F563A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>од</w:t>
      </w:r>
    </w:p>
    <w:p w14:paraId="6FCFD5B6" w14:textId="77777777" w:rsidR="00634A62" w:rsidRPr="007E4364" w:rsidRDefault="00634A62" w:rsidP="00634A62">
      <w:pPr>
        <w:widowControl w:val="0"/>
        <w:suppressAutoHyphens/>
        <w:spacing w:after="0" w:line="100" w:lineRule="atLeast"/>
        <w:ind w:left="4678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</w:pPr>
    </w:p>
    <w:p w14:paraId="1346A0E1" w14:textId="77777777" w:rsidR="00634A62" w:rsidRPr="007E4364" w:rsidRDefault="00634A62">
      <w:pPr>
        <w:pStyle w:val="ConsPlusTitle"/>
        <w:jc w:val="center"/>
        <w:rPr>
          <w:rFonts w:ascii="Times New Roman" w:hAnsi="Times New Roman" w:cs="Times New Roman"/>
        </w:rPr>
      </w:pPr>
    </w:p>
    <w:p w14:paraId="7C8008A7" w14:textId="77777777" w:rsidR="00634A62" w:rsidRPr="007E4364" w:rsidRDefault="00634A62" w:rsidP="00634A62">
      <w:pPr>
        <w:pStyle w:val="ConsPlusNormal"/>
        <w:jc w:val="center"/>
        <w:outlineLvl w:val="0"/>
        <w:rPr>
          <w:b/>
          <w:bCs/>
        </w:rPr>
      </w:pPr>
      <w:r w:rsidRPr="007E4364">
        <w:rPr>
          <w:b/>
          <w:bCs/>
        </w:rPr>
        <w:t>ПОЛОЖЕНИЕ</w:t>
      </w:r>
    </w:p>
    <w:p w14:paraId="56D8DD1C" w14:textId="77777777" w:rsidR="00634A62" w:rsidRPr="007E4364" w:rsidRDefault="00634A62" w:rsidP="00634A62">
      <w:pPr>
        <w:pStyle w:val="ConsPlusNormal"/>
        <w:jc w:val="center"/>
        <w:outlineLvl w:val="0"/>
        <w:rPr>
          <w:b/>
          <w:bCs/>
        </w:rPr>
      </w:pPr>
      <w:r w:rsidRPr="007E4364">
        <w:rPr>
          <w:b/>
          <w:bCs/>
        </w:rPr>
        <w:t>о клубном формировании</w:t>
      </w:r>
    </w:p>
    <w:p w14:paraId="2AB9749F" w14:textId="77777777" w:rsidR="00634A62" w:rsidRPr="007E4364" w:rsidRDefault="00634A62" w:rsidP="00634A62">
      <w:pPr>
        <w:pStyle w:val="ConsPlusNormal"/>
        <w:jc w:val="center"/>
        <w:outlineLvl w:val="0"/>
        <w:rPr>
          <w:b/>
          <w:bCs/>
        </w:rPr>
      </w:pPr>
      <w:r w:rsidRPr="007E4364">
        <w:rPr>
          <w:b/>
          <w:bCs/>
        </w:rPr>
        <w:t>Государственного автономного учреждения культуры города Москвы</w:t>
      </w:r>
    </w:p>
    <w:p w14:paraId="27BBB1AF" w14:textId="77777777" w:rsidR="00576196" w:rsidRPr="007E4364" w:rsidRDefault="00634A62" w:rsidP="00634A62">
      <w:pPr>
        <w:pStyle w:val="ConsPlusNormal"/>
        <w:jc w:val="center"/>
        <w:outlineLvl w:val="0"/>
        <w:rPr>
          <w:b/>
          <w:bCs/>
        </w:rPr>
      </w:pPr>
      <w:r w:rsidRPr="007E4364">
        <w:rPr>
          <w:b/>
          <w:bCs/>
        </w:rPr>
        <w:t>"Культурный центр ЗИЛ"</w:t>
      </w:r>
    </w:p>
    <w:p w14:paraId="669C49B5" w14:textId="77777777" w:rsidR="00576196" w:rsidRPr="007E4364" w:rsidRDefault="00576196" w:rsidP="00752987">
      <w:pPr>
        <w:pStyle w:val="ConsPlusNormal"/>
        <w:keepNext/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</w:rPr>
      </w:pPr>
      <w:r w:rsidRPr="007E4364">
        <w:rPr>
          <w:b/>
        </w:rPr>
        <w:t>Общие положения</w:t>
      </w:r>
    </w:p>
    <w:p w14:paraId="14C49B5E" w14:textId="25D1A3FC" w:rsidR="00A66FFA" w:rsidRPr="007E4364" w:rsidRDefault="00634A62" w:rsidP="007A1774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Положение о клубном формировании Государственного автономного учреждения культуры города Москвы "Культурный центр ЗИЛ" (далее – Положени</w:t>
      </w:r>
      <w:r w:rsidR="00F94332" w:rsidRPr="007E4364">
        <w:t>е) разработано в соответствии с:</w:t>
      </w:r>
    </w:p>
    <w:p w14:paraId="55892D3A" w14:textId="77777777" w:rsidR="00A66FFA" w:rsidRPr="007E4364" w:rsidRDefault="001274CC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Конституцией Р</w:t>
      </w:r>
      <w:r w:rsidR="00A66FFA" w:rsidRPr="007E4364">
        <w:t>оссийской Федерации;</w:t>
      </w:r>
    </w:p>
    <w:p w14:paraId="0A99003C" w14:textId="77777777" w:rsidR="00A66FFA" w:rsidRPr="007E4364" w:rsidRDefault="00A66FFA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Гражданским кодексом Российской Федерации;</w:t>
      </w:r>
    </w:p>
    <w:p w14:paraId="2AAAC26F" w14:textId="77777777" w:rsidR="00A66FFA" w:rsidRPr="007E4364" w:rsidRDefault="000A3040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 xml:space="preserve">Федеральным законом от 06.10.2003 № 131-ФЗ </w:t>
      </w:r>
      <w:r w:rsidR="001274CC" w:rsidRPr="007E4364">
        <w:t>"</w:t>
      </w:r>
      <w:r w:rsidRPr="007E4364">
        <w:t>Об общих принципах организации местного самоупр</w:t>
      </w:r>
      <w:r w:rsidR="001274CC" w:rsidRPr="007E4364">
        <w:t>авления в Российской Федерации";</w:t>
      </w:r>
    </w:p>
    <w:p w14:paraId="73F1DE7C" w14:textId="77777777" w:rsidR="001274CC" w:rsidRPr="007E4364" w:rsidRDefault="001274CC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Законом Российской Федерации от 09.10.1992 № 3612-1 "Основы законодательства Российской Федерации о культуре";</w:t>
      </w:r>
    </w:p>
    <w:p w14:paraId="20F123CD" w14:textId="77777777" w:rsidR="001274CC" w:rsidRPr="007E4364" w:rsidRDefault="001274CC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Законом Российской Федерации от 07.02.1992 № 2300</w:t>
      </w:r>
      <w:r w:rsidR="009E15DD" w:rsidRPr="007E4364">
        <w:t>-1 "О защите прав потребителей";</w:t>
      </w:r>
    </w:p>
    <w:p w14:paraId="5DF7208D" w14:textId="77777777" w:rsidR="00A66FFA" w:rsidRPr="007E4364" w:rsidRDefault="004A08A5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п</w:t>
      </w:r>
      <w:r w:rsidR="000A3040" w:rsidRPr="007E4364">
        <w:t xml:space="preserve">остановлением Правительства </w:t>
      </w:r>
      <w:r w:rsidR="00FE07E8">
        <w:t>Российской Федерации</w:t>
      </w:r>
      <w:r w:rsidR="000A3040" w:rsidRPr="00C04F50">
        <w:rPr>
          <w:color w:val="FF0000"/>
        </w:rPr>
        <w:t xml:space="preserve"> </w:t>
      </w:r>
      <w:r w:rsidR="000A3040" w:rsidRPr="007E4364">
        <w:t>от 26.06.1995 № 609 "Об утверждении Положения об основах хозяйственной деятельности и финансирования организаций культуры и искусства"</w:t>
      </w:r>
      <w:r w:rsidR="001274CC" w:rsidRPr="007E4364">
        <w:t>;</w:t>
      </w:r>
    </w:p>
    <w:p w14:paraId="6CA89A16" w14:textId="77777777" w:rsidR="00A66FFA" w:rsidRPr="007E4364" w:rsidRDefault="004A08A5" w:rsidP="00F94332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р</w:t>
      </w:r>
      <w:r w:rsidR="000A3040" w:rsidRPr="007E4364">
        <w:t>аспоряжением Министерства культуры Российской Федерации от 18.09.2009 № Р-6 "Об утверждении номенклатуры государственных и муниципальных услуг/работ, выполняемых организациями культурно-досугового типа Российской Федерации"</w:t>
      </w:r>
      <w:r w:rsidR="001274CC" w:rsidRPr="007E4364">
        <w:t>;</w:t>
      </w:r>
    </w:p>
    <w:p w14:paraId="1B2C282B" w14:textId="77777777" w:rsidR="009E15DD" w:rsidRPr="007E4364" w:rsidRDefault="004A08A5" w:rsidP="009E15DD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п</w:t>
      </w:r>
      <w:r w:rsidR="00634A62" w:rsidRPr="007E4364">
        <w:t>риложением № 2 к Решению коллегии Министерства культуры Российской Ф</w:t>
      </w:r>
      <w:r w:rsidR="001274CC" w:rsidRPr="007E4364">
        <w:t>едерации от 29.05.2002 № 10 "О некоторых мерах по стимулированию деятельности муниципальных учреждений культуры";</w:t>
      </w:r>
    </w:p>
    <w:p w14:paraId="080DBBF0" w14:textId="77777777" w:rsidR="007E4364" w:rsidRPr="007E4364" w:rsidRDefault="004A08A5" w:rsidP="004A08A5">
      <w:pPr>
        <w:pStyle w:val="ConsPlusNormal"/>
        <w:numPr>
          <w:ilvl w:val="0"/>
          <w:numId w:val="8"/>
        </w:numPr>
        <w:ind w:left="0" w:firstLine="426"/>
        <w:jc w:val="both"/>
        <w:outlineLvl w:val="0"/>
      </w:pPr>
      <w:r w:rsidRPr="007E4364">
        <w:t>п</w:t>
      </w:r>
      <w:r w:rsidR="00043EAA" w:rsidRPr="007E4364">
        <w:t>риказом Департамента культуры г</w:t>
      </w:r>
      <w:r w:rsidR="007A1774">
        <w:t>орода</w:t>
      </w:r>
      <w:r w:rsidR="00043EAA" w:rsidRPr="007E4364">
        <w:t xml:space="preserve"> Москвы от 29.10.2019 № 822/ОД </w:t>
      </w:r>
      <w:r w:rsidR="009E15DD" w:rsidRPr="007E4364">
        <w:t>"</w:t>
      </w:r>
      <w:r w:rsidR="00043EAA" w:rsidRPr="007E4364">
        <w:t>Об утверждении Временного положения об организации деятельности учреждений культурно-досугового типа, подведомственных Депар</w:t>
      </w:r>
      <w:r w:rsidR="006E3D15" w:rsidRPr="007E4364">
        <w:t>таменту культуры города Москвы</w:t>
      </w:r>
      <w:r w:rsidR="009E15DD" w:rsidRPr="007E4364">
        <w:t>"</w:t>
      </w:r>
      <w:r w:rsidR="007E4364" w:rsidRPr="007E4364">
        <w:t>.</w:t>
      </w:r>
    </w:p>
    <w:p w14:paraId="11EF9027" w14:textId="7060A7E5" w:rsidR="007A1774" w:rsidRDefault="007E4364" w:rsidP="007E4364">
      <w:pPr>
        <w:pStyle w:val="ConsPlusNormal"/>
        <w:ind w:firstLine="426"/>
        <w:jc w:val="both"/>
        <w:outlineLvl w:val="0"/>
      </w:pPr>
      <w:r>
        <w:t xml:space="preserve">1.2. </w:t>
      </w:r>
      <w:r w:rsidRPr="007E4364">
        <w:t>Положение</w:t>
      </w:r>
      <w:r w:rsidR="00424CA9">
        <w:t xml:space="preserve"> регулирует деят</w:t>
      </w:r>
      <w:r w:rsidR="00544963">
        <w:t>ельность клубного формирования</w:t>
      </w:r>
      <w:r w:rsidR="00424CA9">
        <w:t xml:space="preserve"> (далее – Клубное формирование)</w:t>
      </w:r>
      <w:r w:rsidR="00634A62" w:rsidRPr="007E4364">
        <w:t xml:space="preserve"> Государственного автономного учреждения культуры города Москвы "Культурный центр ЗИЛ" (далее – Культурный центр). </w:t>
      </w:r>
    </w:p>
    <w:p w14:paraId="2E79D0DB" w14:textId="77777777" w:rsidR="00576196" w:rsidRPr="007E4364" w:rsidRDefault="007E4364" w:rsidP="007A1774">
      <w:pPr>
        <w:pStyle w:val="ConsPlusNormal"/>
        <w:tabs>
          <w:tab w:val="left" w:pos="993"/>
        </w:tabs>
        <w:ind w:firstLine="426"/>
        <w:jc w:val="both"/>
        <w:outlineLvl w:val="0"/>
      </w:pPr>
      <w:r>
        <w:t xml:space="preserve">1.3. </w:t>
      </w:r>
      <w:r w:rsidR="00576196" w:rsidRPr="007E4364"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14:paraId="124E2D3D" w14:textId="77777777" w:rsidR="00576196" w:rsidRPr="007E4364" w:rsidRDefault="007E4364" w:rsidP="007A1774">
      <w:pPr>
        <w:pStyle w:val="ConsPlusNormal"/>
        <w:tabs>
          <w:tab w:val="left" w:pos="993"/>
        </w:tabs>
        <w:ind w:firstLine="426"/>
        <w:jc w:val="both"/>
        <w:outlineLvl w:val="0"/>
      </w:pPr>
      <w:r>
        <w:t xml:space="preserve">1.4. </w:t>
      </w:r>
      <w:r w:rsidR="00576196" w:rsidRPr="007E4364"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</w:t>
      </w:r>
      <w:r w:rsidR="009E15DD" w:rsidRPr="007E4364">
        <w:t>льтурно-оздоровительного и иных направлений, соответствующих</w:t>
      </w:r>
      <w:r w:rsidR="00576196" w:rsidRPr="007E4364">
        <w:t xml:space="preserve"> основным принципам и видам деятельности культурно-досугового учреждения.</w:t>
      </w:r>
    </w:p>
    <w:p w14:paraId="5C2A422B" w14:textId="77777777" w:rsidR="00576196" w:rsidRPr="007E4364" w:rsidRDefault="007E4364" w:rsidP="007A1774">
      <w:pPr>
        <w:pStyle w:val="ConsPlusNormal"/>
        <w:tabs>
          <w:tab w:val="left" w:pos="993"/>
        </w:tabs>
        <w:ind w:firstLine="426"/>
        <w:jc w:val="both"/>
        <w:outlineLvl w:val="0"/>
      </w:pPr>
      <w:r>
        <w:lastRenderedPageBreak/>
        <w:t xml:space="preserve">1.5. </w:t>
      </w:r>
      <w:r w:rsidR="00576196" w:rsidRPr="007E4364">
        <w:t>Клубное формирование в рамках своей деятельности:</w:t>
      </w:r>
    </w:p>
    <w:p w14:paraId="5C39509F" w14:textId="77777777" w:rsidR="00576196" w:rsidRPr="007E4364" w:rsidRDefault="00576196" w:rsidP="002C3924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организует систематические занятия в формах и </w:t>
      </w:r>
      <w:r w:rsidR="00527EC5" w:rsidRPr="007E4364">
        <w:t>видах, характерных для данного К</w:t>
      </w:r>
      <w:r w:rsidRPr="007E4364">
        <w:t>лубного формирования (репетиция, лекция, урок, тренировка и т.п.);</w:t>
      </w:r>
    </w:p>
    <w:p w14:paraId="1DD6DE46" w14:textId="77777777" w:rsidR="00576196" w:rsidRPr="007E4364" w:rsidRDefault="00576196" w:rsidP="002C3924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14:paraId="5719D63B" w14:textId="77777777" w:rsidR="00576196" w:rsidRPr="007E4364" w:rsidRDefault="00576196" w:rsidP="002C3924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участвует в общих программах и акциях </w:t>
      </w:r>
      <w:r w:rsidR="000D0E8A" w:rsidRPr="007E4364">
        <w:t>Культурного центра</w:t>
      </w:r>
      <w:r w:rsidRPr="007E4364">
        <w:t>;</w:t>
      </w:r>
    </w:p>
    <w:p w14:paraId="153C751F" w14:textId="77777777" w:rsidR="00576196" w:rsidRPr="007E4364" w:rsidRDefault="00576196" w:rsidP="002C3924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использует другие формы творческой работы и участия в культурной и общественной жизни;</w:t>
      </w:r>
    </w:p>
    <w:p w14:paraId="4B65D804" w14:textId="77777777" w:rsidR="00576196" w:rsidRPr="007E4364" w:rsidRDefault="00576196" w:rsidP="002C3924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принимает участие в муниципальных, региональных, общероссийских и международных фестивалях, смотрах, конкурсах, выставках и т.п.</w:t>
      </w:r>
      <w:r w:rsidR="009E15DD" w:rsidRPr="007E4364">
        <w:t>;</w:t>
      </w:r>
    </w:p>
    <w:p w14:paraId="1D1CDC4F" w14:textId="77777777" w:rsidR="002C3924" w:rsidRPr="007E4364" w:rsidRDefault="002C3924" w:rsidP="002C3924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использует другие формы творческой работы и участия в культурной и общественной жизни.</w:t>
      </w:r>
    </w:p>
    <w:p w14:paraId="773C87C8" w14:textId="77777777" w:rsidR="00576196" w:rsidRPr="007E4364" w:rsidRDefault="00576196" w:rsidP="007A1774">
      <w:pPr>
        <w:pStyle w:val="ConsPlusNormal"/>
        <w:ind w:firstLine="426"/>
        <w:jc w:val="both"/>
      </w:pPr>
      <w:r w:rsidRPr="007E4364">
        <w:t xml:space="preserve">Численность и наполняемость </w:t>
      </w:r>
      <w:r w:rsidR="003F376E" w:rsidRPr="007E4364">
        <w:t>К</w:t>
      </w:r>
      <w:r w:rsidRPr="007E4364">
        <w:t xml:space="preserve">лубного формирования определяется </w:t>
      </w:r>
      <w:r w:rsidR="00B4247D" w:rsidRPr="007E4364">
        <w:t xml:space="preserve">его </w:t>
      </w:r>
      <w:r w:rsidRPr="007E4364">
        <w:t xml:space="preserve">руководителем в соответствии с </w:t>
      </w:r>
      <w:r w:rsidR="00E64DDC">
        <w:t>п</w:t>
      </w:r>
      <w:r w:rsidRPr="007E4364">
        <w:t xml:space="preserve">риложением </w:t>
      </w:r>
      <w:r w:rsidR="002C3924" w:rsidRPr="007E4364">
        <w:t>№</w:t>
      </w:r>
      <w:r w:rsidRPr="007E4364">
        <w:t xml:space="preserve"> 1</w:t>
      </w:r>
      <w:r w:rsidR="002C3924" w:rsidRPr="007E4364">
        <w:t xml:space="preserve"> к настоящему Положению</w:t>
      </w:r>
      <w:r w:rsidR="00B4247D" w:rsidRPr="007E4364">
        <w:t xml:space="preserve">, а в случае осуществления деятельности на платной основе – </w:t>
      </w:r>
      <w:r w:rsidRPr="007E4364">
        <w:t>в</w:t>
      </w:r>
      <w:r w:rsidR="00B4247D" w:rsidRPr="007E4364">
        <w:t xml:space="preserve"> </w:t>
      </w:r>
      <w:r w:rsidRPr="007E4364">
        <w:t>соответствии со сметой, утвержд</w:t>
      </w:r>
      <w:r w:rsidR="008304DB" w:rsidRPr="007E4364">
        <w:t xml:space="preserve">енной </w:t>
      </w:r>
      <w:r w:rsidR="00E859D3" w:rsidRPr="007E4364">
        <w:t xml:space="preserve">директором </w:t>
      </w:r>
      <w:r w:rsidR="000D0E8A" w:rsidRPr="007E4364">
        <w:t>Культурного центра</w:t>
      </w:r>
      <w:r w:rsidRPr="007E4364">
        <w:t>.</w:t>
      </w:r>
    </w:p>
    <w:p w14:paraId="6831EFA0" w14:textId="77777777" w:rsidR="007B2CC2" w:rsidRPr="007E4364" w:rsidRDefault="007E4364" w:rsidP="007E4364">
      <w:pPr>
        <w:pStyle w:val="ConsPlusNormal"/>
        <w:tabs>
          <w:tab w:val="left" w:pos="993"/>
        </w:tabs>
        <w:ind w:firstLine="426"/>
        <w:jc w:val="both"/>
        <w:outlineLvl w:val="0"/>
      </w:pPr>
      <w:r>
        <w:t xml:space="preserve">1.6. </w:t>
      </w:r>
      <w:r w:rsidR="007B2CC2" w:rsidRPr="007E4364">
        <w:t>Количество и наполняемость структурных единиц (групп) Клубного формирования определяется его руководителем исходя из:</w:t>
      </w:r>
    </w:p>
    <w:p w14:paraId="5EC2C396" w14:textId="77777777" w:rsidR="00B4247D" w:rsidRPr="007E4364" w:rsidRDefault="007B2CC2" w:rsidP="007B2CC2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направления деятельности и программы Клубного формирования;</w:t>
      </w:r>
    </w:p>
    <w:p w14:paraId="70D631FF" w14:textId="77777777" w:rsidR="007B2CC2" w:rsidRPr="007E4364" w:rsidRDefault="007B2CC2" w:rsidP="007B2CC2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возрастной категории и уровня подготовки участников Клубного формирования;</w:t>
      </w:r>
    </w:p>
    <w:p w14:paraId="6449020A" w14:textId="77777777" w:rsidR="007B2CC2" w:rsidRPr="007E4364" w:rsidRDefault="007B2CC2" w:rsidP="007B2CC2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вместимости аудиторий, используемых для проведения занятий Клубного формирования и иных материально-технических возможностей </w:t>
      </w:r>
      <w:r w:rsidR="000D0E8A" w:rsidRPr="007E4364">
        <w:t>Культурного центра</w:t>
      </w:r>
      <w:r w:rsidRPr="007E4364">
        <w:t>.</w:t>
      </w:r>
    </w:p>
    <w:p w14:paraId="5FE023F4" w14:textId="77777777" w:rsidR="00576196" w:rsidRPr="007E4364" w:rsidRDefault="007E4364" w:rsidP="007A1774">
      <w:pPr>
        <w:pStyle w:val="ConsPlusNormal"/>
        <w:tabs>
          <w:tab w:val="left" w:pos="993"/>
        </w:tabs>
        <w:ind w:firstLine="426"/>
        <w:jc w:val="both"/>
        <w:outlineLvl w:val="0"/>
      </w:pPr>
      <w:r>
        <w:t xml:space="preserve">1.7. </w:t>
      </w:r>
      <w:r w:rsidR="00576196" w:rsidRPr="007E4364">
        <w:t xml:space="preserve">В своей деятельности </w:t>
      </w:r>
      <w:r w:rsidR="003F376E" w:rsidRPr="007E4364">
        <w:t>К</w:t>
      </w:r>
      <w:r w:rsidR="00576196" w:rsidRPr="007E4364">
        <w:t>лубное формирование руководствуется</w:t>
      </w:r>
      <w:r w:rsidR="0078642A" w:rsidRPr="007E4364">
        <w:t xml:space="preserve"> следующими локальными нормативными актами Культурного центра</w:t>
      </w:r>
      <w:r w:rsidR="00576196" w:rsidRPr="007E4364">
        <w:t>:</w:t>
      </w:r>
    </w:p>
    <w:p w14:paraId="34D03E2E" w14:textId="77777777" w:rsidR="00576196" w:rsidRPr="007E4364" w:rsidRDefault="0078642A" w:rsidP="00752987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у</w:t>
      </w:r>
      <w:r w:rsidR="00576196" w:rsidRPr="007E4364">
        <w:t>ставом;</w:t>
      </w:r>
    </w:p>
    <w:p w14:paraId="33EE2BD3" w14:textId="77777777" w:rsidR="00576196" w:rsidRPr="007E4364" w:rsidRDefault="00576196" w:rsidP="00752987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договором с </w:t>
      </w:r>
      <w:r w:rsidR="000D0E8A" w:rsidRPr="007E4364">
        <w:t>К</w:t>
      </w:r>
      <w:r w:rsidRPr="007E4364">
        <w:t>ультурн</w:t>
      </w:r>
      <w:r w:rsidR="00E859D3" w:rsidRPr="007E4364">
        <w:t>ым</w:t>
      </w:r>
      <w:r w:rsidR="000D0E8A" w:rsidRPr="007E4364">
        <w:t xml:space="preserve"> центр</w:t>
      </w:r>
      <w:r w:rsidR="00E859D3" w:rsidRPr="007E4364">
        <w:t>ом</w:t>
      </w:r>
      <w:r w:rsidRPr="007E4364">
        <w:t>;</w:t>
      </w:r>
    </w:p>
    <w:p w14:paraId="53141192" w14:textId="77777777" w:rsidR="00752987" w:rsidRPr="007E4364" w:rsidRDefault="00576196" w:rsidP="00752987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положением о </w:t>
      </w:r>
      <w:r w:rsidR="003F376E" w:rsidRPr="007E4364">
        <w:t>К</w:t>
      </w:r>
      <w:r w:rsidRPr="007E4364">
        <w:t>лубном формировании</w:t>
      </w:r>
      <w:r w:rsidR="0078642A" w:rsidRPr="007E4364">
        <w:t>;</w:t>
      </w:r>
    </w:p>
    <w:p w14:paraId="43F2F8A9" w14:textId="77777777" w:rsidR="00752987" w:rsidRPr="007E4364" w:rsidRDefault="00B4247D" w:rsidP="00B4247D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распоряжениями </w:t>
      </w:r>
      <w:r w:rsidR="0078642A" w:rsidRPr="007E4364">
        <w:t>руководства</w:t>
      </w:r>
      <w:r w:rsidRPr="007E4364">
        <w:t xml:space="preserve"> </w:t>
      </w:r>
      <w:r w:rsidR="000D0E8A" w:rsidRPr="007E4364">
        <w:t>К</w:t>
      </w:r>
      <w:r w:rsidRPr="007E4364">
        <w:t>ультурно</w:t>
      </w:r>
      <w:r w:rsidR="0078642A" w:rsidRPr="007E4364">
        <w:t xml:space="preserve">го </w:t>
      </w:r>
      <w:r w:rsidR="000D0E8A" w:rsidRPr="007E4364">
        <w:t>центра</w:t>
      </w:r>
      <w:r w:rsidRPr="007E4364">
        <w:t>;</w:t>
      </w:r>
    </w:p>
    <w:p w14:paraId="5B3A5771" w14:textId="77777777" w:rsidR="00576196" w:rsidRPr="007E4364" w:rsidRDefault="00752987" w:rsidP="00752987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другими </w:t>
      </w:r>
      <w:r w:rsidR="0078642A" w:rsidRPr="007E4364">
        <w:t xml:space="preserve">локальными </w:t>
      </w:r>
      <w:r w:rsidRPr="007E4364">
        <w:t xml:space="preserve">нормативными документами, регламентирующими </w:t>
      </w:r>
      <w:r w:rsidR="00537C52" w:rsidRPr="007E4364">
        <w:t>деятельность Культурного центра</w:t>
      </w:r>
      <w:r w:rsidRPr="007E4364">
        <w:t xml:space="preserve"> как государственного автономного учреждения.</w:t>
      </w:r>
    </w:p>
    <w:p w14:paraId="6839610A" w14:textId="77777777" w:rsidR="00576196" w:rsidRPr="007E4364" w:rsidRDefault="00576196" w:rsidP="00752987">
      <w:pPr>
        <w:pStyle w:val="ConsPlusNormal"/>
        <w:keepNext/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</w:rPr>
      </w:pPr>
      <w:r w:rsidRPr="007E4364">
        <w:rPr>
          <w:b/>
        </w:rPr>
        <w:t>Организация деятельности клубного формирования</w:t>
      </w:r>
    </w:p>
    <w:p w14:paraId="7C4CB869" w14:textId="77777777" w:rsidR="00576196" w:rsidRPr="007E4364" w:rsidRDefault="00576196" w:rsidP="001B482D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 xml:space="preserve">Клубное формирование создается, реорганизуется и ликвидируется по решению </w:t>
      </w:r>
      <w:r w:rsidR="00752987" w:rsidRPr="007E4364">
        <w:t>директора Культурного центра на основании приказа</w:t>
      </w:r>
      <w:r w:rsidRPr="007E4364">
        <w:t>.</w:t>
      </w:r>
    </w:p>
    <w:p w14:paraId="264B970C" w14:textId="77777777" w:rsidR="00576196" w:rsidRPr="007E4364" w:rsidRDefault="00576196" w:rsidP="001B482D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Клубн</w:t>
      </w:r>
      <w:r w:rsidR="003F376E" w:rsidRPr="007E4364">
        <w:t>ое</w:t>
      </w:r>
      <w:r w:rsidRPr="007E4364">
        <w:t xml:space="preserve"> формировани</w:t>
      </w:r>
      <w:r w:rsidR="003F376E" w:rsidRPr="007E4364">
        <w:t>е</w:t>
      </w:r>
      <w:r w:rsidRPr="007E4364">
        <w:t xml:space="preserve"> мо</w:t>
      </w:r>
      <w:r w:rsidR="001B482D" w:rsidRPr="007E4364">
        <w:t>жет</w:t>
      </w:r>
      <w:r w:rsidRPr="007E4364">
        <w:t xml:space="preserve"> осуществлят</w:t>
      </w:r>
      <w:r w:rsidR="001B482D" w:rsidRPr="007E4364">
        <w:t>ь</w:t>
      </w:r>
      <w:r w:rsidRPr="007E4364">
        <w:t xml:space="preserve"> свою деятельность:</w:t>
      </w:r>
    </w:p>
    <w:p w14:paraId="3CEE676C" w14:textId="77777777" w:rsidR="003F376E" w:rsidRPr="007E4364" w:rsidRDefault="003F376E" w:rsidP="003F376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за счет бюджетного финансирования;</w:t>
      </w:r>
    </w:p>
    <w:p w14:paraId="21027FB1" w14:textId="77777777" w:rsidR="003F376E" w:rsidRPr="007E4364" w:rsidRDefault="003F376E" w:rsidP="003F376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за счет самоокупаемости (полной или частичной за счет внебюджетных средств Культурного центра);</w:t>
      </w:r>
    </w:p>
    <w:p w14:paraId="77E95A87" w14:textId="77777777" w:rsidR="003F376E" w:rsidRPr="007E4364" w:rsidRDefault="003F376E" w:rsidP="003F376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за счет внебюджетных средств Культурного центра.</w:t>
      </w:r>
    </w:p>
    <w:p w14:paraId="4E42D3D8" w14:textId="77777777" w:rsidR="001B482D" w:rsidRPr="007E4364" w:rsidRDefault="001B482D" w:rsidP="001B482D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 xml:space="preserve">Условия участия (членства) в </w:t>
      </w:r>
      <w:r w:rsidR="00E859D3" w:rsidRPr="007E4364">
        <w:t>К</w:t>
      </w:r>
      <w:r w:rsidRPr="007E4364">
        <w:t>лубном формировании, права и обязанности его участников (членов) определяются настоящим Положением и конкретизируются в договоре с участником (для несовершеннолетних – представителем участника).</w:t>
      </w:r>
    </w:p>
    <w:p w14:paraId="74C5E766" w14:textId="77777777" w:rsidR="00576196" w:rsidRPr="007E4364" w:rsidRDefault="001B482D" w:rsidP="001B482D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Зачисление в Клубное формирование происходит после предварительного просмотра желающих руководителем Клубного формирования.</w:t>
      </w:r>
    </w:p>
    <w:p w14:paraId="674B1D67" w14:textId="77777777" w:rsidR="00576196" w:rsidRPr="007E4364" w:rsidRDefault="00576196" w:rsidP="005C4F77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 xml:space="preserve">Творческо-организационная работа в </w:t>
      </w:r>
      <w:r w:rsidR="005C4F77" w:rsidRPr="007E4364">
        <w:t>Клубном формировании</w:t>
      </w:r>
      <w:r w:rsidRPr="007E4364">
        <w:t xml:space="preserve"> должна предусматривать:</w:t>
      </w:r>
    </w:p>
    <w:p w14:paraId="47B3E13E" w14:textId="77777777" w:rsidR="00576196" w:rsidRPr="007E4364" w:rsidRDefault="00576196" w:rsidP="003C095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проведение учебных занятий, репетиций, организацию выставок, концерт</w:t>
      </w:r>
      <w:r w:rsidR="003C095E" w:rsidRPr="007E4364">
        <w:t>ов</w:t>
      </w:r>
      <w:r w:rsidRPr="007E4364">
        <w:t xml:space="preserve"> и спектакл</w:t>
      </w:r>
      <w:r w:rsidR="003C095E" w:rsidRPr="007E4364">
        <w:t>ей в соответствии с направлением деятельности</w:t>
      </w:r>
      <w:r w:rsidRPr="007E4364">
        <w:t>;</w:t>
      </w:r>
    </w:p>
    <w:p w14:paraId="5AD4E5C8" w14:textId="77777777" w:rsidR="003C095E" w:rsidRPr="007E4364" w:rsidRDefault="003C095E" w:rsidP="003C095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создание в коллективах творческой атмосферы;</w:t>
      </w:r>
    </w:p>
    <w:p w14:paraId="348016D4" w14:textId="77777777" w:rsidR="003C095E" w:rsidRPr="007E4364" w:rsidRDefault="003C095E" w:rsidP="003C095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бережное отношение к имуществу коллектива и Культурного центра;</w:t>
      </w:r>
    </w:p>
    <w:p w14:paraId="30F88F72" w14:textId="77777777" w:rsidR="00576196" w:rsidRPr="007E4364" w:rsidRDefault="003C095E" w:rsidP="003C095E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проведение общего собрания участников коллектива с подведением итогов творческой работы в конце творческого сезона</w:t>
      </w:r>
      <w:r w:rsidR="00576196" w:rsidRPr="007E4364">
        <w:t>;</w:t>
      </w:r>
    </w:p>
    <w:p w14:paraId="4AA3C661" w14:textId="77777777" w:rsidR="00576196" w:rsidRPr="007E4364" w:rsidRDefault="003C095E" w:rsidP="00B4247D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разработку и сбор методических материалов, программ,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творческую работу коллектива </w:t>
      </w:r>
      <w:r w:rsidR="00B4247D" w:rsidRPr="007E4364">
        <w:t>в целях</w:t>
      </w:r>
      <w:r w:rsidRPr="007E4364">
        <w:t xml:space="preserve"> составления и </w:t>
      </w:r>
      <w:r w:rsidRPr="007E4364">
        <w:lastRenderedPageBreak/>
        <w:t xml:space="preserve">предоставления </w:t>
      </w:r>
      <w:r w:rsidR="00B4247D" w:rsidRPr="007E4364">
        <w:t xml:space="preserve">заместителю </w:t>
      </w:r>
      <w:r w:rsidR="00527EC5" w:rsidRPr="007E4364">
        <w:t>директора по организационно-творческим вопросам</w:t>
      </w:r>
      <w:r w:rsidR="00B4247D" w:rsidRPr="007E4364">
        <w:t xml:space="preserve">, </w:t>
      </w:r>
      <w:r w:rsidRPr="007E4364">
        <w:t>необходимой содержательной и статистической отчетности</w:t>
      </w:r>
      <w:r w:rsidR="00576196" w:rsidRPr="007E4364">
        <w:t>.</w:t>
      </w:r>
    </w:p>
    <w:p w14:paraId="07FE5966" w14:textId="77777777" w:rsidR="003C095E" w:rsidRPr="007E4364" w:rsidRDefault="003C095E" w:rsidP="0034783C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 xml:space="preserve">Занятия в Клубном формировании проводятся систематически в соответствии с расписанием. Расписание занятий должно предусматривать занятия не реже 2 (двух) раз в неделю общим объемом не менее 3 (трех) академических часов (академический час </w:t>
      </w:r>
      <w:r w:rsidR="00D8622B" w:rsidRPr="007E4364">
        <w:t>–</w:t>
      </w:r>
      <w:r w:rsidRPr="007E4364">
        <w:t xml:space="preserve"> 45 минут) для клубных формирований, финансируемых из бюджета, в зависимости от программы и специфики направления деятельности. Количество часов в неделю не может превышать установленных норм для возрастных групп в соот</w:t>
      </w:r>
      <w:r w:rsidR="00D8622B" w:rsidRPr="007E4364">
        <w:t>ветствии с СанПиН 2.4.4.3172-14.</w:t>
      </w:r>
    </w:p>
    <w:p w14:paraId="43B84F95" w14:textId="77777777" w:rsidR="003C095E" w:rsidRPr="007E4364" w:rsidRDefault="003C095E" w:rsidP="003C095E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По согласованию с директором Культурного центра, помимо основного плана работы Культурного центра, Клубное формирование может оказывать платные услуги по проведению спектаклей, концертов, представлений, открытых уроков, выставок и т.д.  Все доходы Клубного формирования от реализации платных услуг используются в соответствии с Положением о внебюджетной деятельности Культурного центра, в том числе:</w:t>
      </w:r>
    </w:p>
    <w:p w14:paraId="10D1E372" w14:textId="77777777" w:rsidR="003C095E" w:rsidRPr="007E4364" w:rsidRDefault="003C095E" w:rsidP="00FD7C7D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на приобретение костюмов, реквизита, методических пособий;</w:t>
      </w:r>
    </w:p>
    <w:p w14:paraId="5F0F377F" w14:textId="77777777" w:rsidR="003C095E" w:rsidRPr="007E4364" w:rsidRDefault="003C095E" w:rsidP="00FD7C7D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на оплату расходов при выездах на мероприятия: концертные выступления, конкурсы, выставки и т.п.;</w:t>
      </w:r>
    </w:p>
    <w:p w14:paraId="65D0EDFC" w14:textId="77777777" w:rsidR="003C095E" w:rsidRPr="007E4364" w:rsidRDefault="003C095E" w:rsidP="00FD7C7D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на оплату рекламных/полиграфических расходов;</w:t>
      </w:r>
    </w:p>
    <w:p w14:paraId="1B46B723" w14:textId="77777777" w:rsidR="003C095E" w:rsidRPr="007E4364" w:rsidRDefault="003C095E" w:rsidP="00FD7C7D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на оплату части расходов по содержанию имущественного комплекса, административно-управленческого и вспомогательного технического персонала Культурного центра;</w:t>
      </w:r>
    </w:p>
    <w:p w14:paraId="02EC8459" w14:textId="77777777" w:rsidR="00576196" w:rsidRPr="007E4364" w:rsidRDefault="003C095E" w:rsidP="000071EA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на поощрение участников (членов) и руководител</w:t>
      </w:r>
      <w:r w:rsidR="005E741C" w:rsidRPr="007E4364">
        <w:t>я</w:t>
      </w:r>
      <w:r w:rsidRPr="007E4364">
        <w:t xml:space="preserve"> </w:t>
      </w:r>
      <w:r w:rsidR="005E741C" w:rsidRPr="007E4364">
        <w:t>К</w:t>
      </w:r>
      <w:r w:rsidRPr="007E4364">
        <w:t>лубн</w:t>
      </w:r>
      <w:r w:rsidR="005E741C" w:rsidRPr="007E4364">
        <w:t>ого</w:t>
      </w:r>
      <w:r w:rsidRPr="007E4364">
        <w:t xml:space="preserve"> формировани</w:t>
      </w:r>
      <w:r w:rsidR="005E741C" w:rsidRPr="007E4364">
        <w:t>я</w:t>
      </w:r>
      <w:r w:rsidRPr="007E4364">
        <w:t>.</w:t>
      </w:r>
    </w:p>
    <w:p w14:paraId="469DFA83" w14:textId="77777777" w:rsidR="002C3CCB" w:rsidRPr="007E4364" w:rsidRDefault="002C3CCB" w:rsidP="002C3CC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В случае необходимости изм</w:t>
      </w:r>
      <w:r w:rsidR="00537C52" w:rsidRPr="007E4364">
        <w:t>енения стоимости оплаты занятий</w:t>
      </w:r>
      <w:r w:rsidRPr="007E4364">
        <w:t xml:space="preserve"> руководитель Клубного формирования предоставляет директору Культурного центра служебную записку с соответствующим обоснованием.</w:t>
      </w:r>
    </w:p>
    <w:p w14:paraId="35A04591" w14:textId="77777777" w:rsidR="0034783C" w:rsidRPr="007E4364" w:rsidRDefault="0034783C" w:rsidP="004A08A5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Показателями качества работы Клубного формирования являются:</w:t>
      </w:r>
    </w:p>
    <w:p w14:paraId="60998B37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результаты опросов и анкетирования посетителей;</w:t>
      </w:r>
    </w:p>
    <w:p w14:paraId="7D7E9804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доходы от реализации платных услуг;</w:t>
      </w:r>
    </w:p>
    <w:p w14:paraId="7C9AC5E3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посещаемость </w:t>
      </w:r>
      <w:r w:rsidR="005E741C" w:rsidRPr="007E4364">
        <w:t>К</w:t>
      </w:r>
      <w:r w:rsidRPr="007E4364">
        <w:t>лубного формирования;</w:t>
      </w:r>
    </w:p>
    <w:p w14:paraId="58A6A028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положительная оценка деятельности общественностью (публикации в СМИ, благодарственные письма, заявки на концерты); </w:t>
      </w:r>
    </w:p>
    <w:p w14:paraId="0B5B00C4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оценка деятельности </w:t>
      </w:r>
      <w:r w:rsidR="005E741C" w:rsidRPr="007E4364">
        <w:t>К</w:t>
      </w:r>
      <w:r w:rsidRPr="007E4364">
        <w:t>лубного формирования, качества преподавания;</w:t>
      </w:r>
    </w:p>
    <w:p w14:paraId="3D3917B3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стабильность его состава, участие в творческих смотрах и конкурсах; </w:t>
      </w:r>
    </w:p>
    <w:p w14:paraId="524F0638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участие в муниципальных, региональных, общероссийских и международных мероприятиях: фестивалях, конкурсах, выставках, смотрах и т.п. (рекомендуется в зависимости от направления деятельности, утв</w:t>
      </w:r>
      <w:r w:rsidR="00660E26" w:rsidRPr="007E4364">
        <w:t>ержденной методики и программы К</w:t>
      </w:r>
      <w:r w:rsidRPr="007E4364">
        <w:t>лубного формирования).</w:t>
      </w:r>
    </w:p>
    <w:p w14:paraId="3CAE642A" w14:textId="77777777" w:rsidR="0034783C" w:rsidRPr="007E4364" w:rsidRDefault="0034783C" w:rsidP="0034783C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Колич</w:t>
      </w:r>
      <w:r w:rsidR="00660E26" w:rsidRPr="007E4364">
        <w:t>ественными показателями работы К</w:t>
      </w:r>
      <w:r w:rsidRPr="007E4364">
        <w:t>лубного формирования (результативность и эффективность) являются:</w:t>
      </w:r>
    </w:p>
    <w:p w14:paraId="09458696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 xml:space="preserve">выполнение показателей </w:t>
      </w:r>
      <w:r w:rsidR="00660E26" w:rsidRPr="007E4364">
        <w:t>по наполняемости (численности) К</w:t>
      </w:r>
      <w:r w:rsidRPr="007E4364">
        <w:t>лубного формирования;</w:t>
      </w:r>
    </w:p>
    <w:p w14:paraId="4B48EE7A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выполнения показателей по количеству проведенных мероприятий и/или участию в мероприятиях;</w:t>
      </w:r>
    </w:p>
    <w:p w14:paraId="47F18AD2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выполнение показателей обесп</w:t>
      </w:r>
      <w:r w:rsidR="00660E26" w:rsidRPr="007E4364">
        <w:t>ечения самоокупаемости платных К</w:t>
      </w:r>
      <w:r w:rsidRPr="007E4364">
        <w:t>лубных формирований.</w:t>
      </w:r>
    </w:p>
    <w:p w14:paraId="18678597" w14:textId="77777777" w:rsidR="00BA3C56" w:rsidRPr="007E4364" w:rsidRDefault="00BA3C56" w:rsidP="00BA3C56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 xml:space="preserve">Минимальные нормативы деятельности Клубного формирования должны предусматривать: </w:t>
      </w:r>
    </w:p>
    <w:p w14:paraId="567CA987" w14:textId="77777777" w:rsidR="004A08A5" w:rsidRPr="007E4364" w:rsidRDefault="004A08A5" w:rsidP="00C67C7E">
      <w:pPr>
        <w:pStyle w:val="ConsPlusNormal"/>
        <w:tabs>
          <w:tab w:val="left" w:pos="993"/>
        </w:tabs>
        <w:ind w:left="426"/>
        <w:jc w:val="both"/>
        <w:outlineLvl w:val="0"/>
      </w:pPr>
      <w:r w:rsidRPr="007E4364">
        <w:t>Хоровой, вокальный жанр:</w:t>
      </w:r>
    </w:p>
    <w:p w14:paraId="07807850" w14:textId="77777777" w:rsidR="00C67C7E" w:rsidRPr="007E4364" w:rsidRDefault="008E4F7B" w:rsidP="00C67C7E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67C7E" w:rsidRPr="007E4364">
        <w:rPr>
          <w:rFonts w:ascii="Times New Roman" w:hAnsi="Times New Roman"/>
          <w:sz w:val="24"/>
          <w:szCs w:val="24"/>
        </w:rPr>
        <w:t>онцертная программа из 1 отделения;</w:t>
      </w:r>
    </w:p>
    <w:p w14:paraId="6694477D" w14:textId="77777777" w:rsidR="00C67C7E" w:rsidRPr="007E4364" w:rsidRDefault="00C67C7E" w:rsidP="00C67C7E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 xml:space="preserve">6 номеров для участия в концертах и представлениях Культурного центра; </w:t>
      </w:r>
    </w:p>
    <w:p w14:paraId="6187699D" w14:textId="77777777" w:rsidR="00C67C7E" w:rsidRPr="007E4364" w:rsidRDefault="00C67C7E" w:rsidP="00C67C7E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ежегодное обновление не менее 1/3 текущего репертуара;</w:t>
      </w:r>
    </w:p>
    <w:p w14:paraId="22EB98C2" w14:textId="77777777" w:rsidR="00C67C7E" w:rsidRPr="007E4364" w:rsidRDefault="00C67C7E" w:rsidP="00C67C7E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выступление на других площадках не менее 1 раза в квартал;</w:t>
      </w:r>
    </w:p>
    <w:p w14:paraId="43501375" w14:textId="77777777" w:rsidR="004A08A5" w:rsidRPr="007E4364" w:rsidRDefault="00C67C7E" w:rsidP="00C67C7E">
      <w:pPr>
        <w:pStyle w:val="ConsPlusNormal"/>
        <w:numPr>
          <w:ilvl w:val="0"/>
          <w:numId w:val="10"/>
        </w:numPr>
        <w:tabs>
          <w:tab w:val="left" w:pos="0"/>
        </w:tabs>
        <w:ind w:left="0" w:firstLine="426"/>
        <w:jc w:val="both"/>
        <w:outlineLvl w:val="0"/>
      </w:pPr>
      <w:r w:rsidRPr="007E4364">
        <w:t>участие в общегородских конкурсах не менее 1 раза в год.</w:t>
      </w:r>
    </w:p>
    <w:p w14:paraId="72074631" w14:textId="77777777" w:rsidR="00C67C7E" w:rsidRPr="007E4364" w:rsidRDefault="00C67C7E" w:rsidP="00C67C7E">
      <w:pPr>
        <w:pStyle w:val="ConsPlusNormal"/>
        <w:tabs>
          <w:tab w:val="left" w:pos="0"/>
        </w:tabs>
        <w:ind w:left="426"/>
        <w:jc w:val="both"/>
        <w:outlineLvl w:val="0"/>
      </w:pPr>
      <w:r w:rsidRPr="007E4364">
        <w:t>Инструментальный жанр:</w:t>
      </w:r>
    </w:p>
    <w:p w14:paraId="1C1CCC13" w14:textId="77777777" w:rsidR="00C67C7E" w:rsidRPr="007E4364" w:rsidRDefault="008E4F7B" w:rsidP="00C67C7E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67C7E" w:rsidRPr="007E4364">
        <w:rPr>
          <w:rFonts w:ascii="Times New Roman" w:hAnsi="Times New Roman"/>
          <w:sz w:val="24"/>
          <w:szCs w:val="24"/>
        </w:rPr>
        <w:t>онцертная программа из 2-х отделений;</w:t>
      </w:r>
    </w:p>
    <w:p w14:paraId="17CDBB90" w14:textId="77777777" w:rsidR="00C67C7E" w:rsidRPr="007E4364" w:rsidRDefault="00C67C7E" w:rsidP="00C67C7E">
      <w:pPr>
        <w:pStyle w:val="ConsPlusNormal"/>
        <w:numPr>
          <w:ilvl w:val="0"/>
          <w:numId w:val="11"/>
        </w:numPr>
        <w:tabs>
          <w:tab w:val="left" w:pos="0"/>
        </w:tabs>
        <w:ind w:left="0" w:firstLine="426"/>
        <w:jc w:val="both"/>
        <w:outlineLvl w:val="0"/>
      </w:pPr>
      <w:r w:rsidRPr="007E4364">
        <w:t>8 номеров для участия в концертах и представлениях Культурного центра;</w:t>
      </w:r>
    </w:p>
    <w:p w14:paraId="4AA141CD" w14:textId="77777777" w:rsidR="00C67C7E" w:rsidRPr="007E4364" w:rsidRDefault="00C67C7E" w:rsidP="00C67C7E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 xml:space="preserve">ежегодное </w:t>
      </w:r>
      <w:r w:rsidR="008E4F7B" w:rsidRPr="007E4364">
        <w:rPr>
          <w:rFonts w:ascii="Times New Roman" w:hAnsi="Times New Roman"/>
          <w:sz w:val="24"/>
          <w:szCs w:val="24"/>
        </w:rPr>
        <w:t>обновление половины</w:t>
      </w:r>
      <w:r w:rsidRPr="007E4364">
        <w:rPr>
          <w:rFonts w:ascii="Times New Roman" w:hAnsi="Times New Roman"/>
          <w:sz w:val="24"/>
          <w:szCs w:val="24"/>
        </w:rPr>
        <w:t xml:space="preserve"> текущего репертуара;</w:t>
      </w:r>
    </w:p>
    <w:p w14:paraId="2766420C" w14:textId="77777777" w:rsidR="00C67C7E" w:rsidRPr="007E4364" w:rsidRDefault="00C67C7E" w:rsidP="00C67C7E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lastRenderedPageBreak/>
        <w:t>выступление на других площадках не мене 1 раза в квартал</w:t>
      </w:r>
    </w:p>
    <w:p w14:paraId="19008168" w14:textId="77777777" w:rsidR="00C67C7E" w:rsidRPr="007E4364" w:rsidRDefault="00C67C7E" w:rsidP="00C67C7E">
      <w:pPr>
        <w:pStyle w:val="ConsPlusNormal"/>
        <w:numPr>
          <w:ilvl w:val="0"/>
          <w:numId w:val="11"/>
        </w:numPr>
        <w:tabs>
          <w:tab w:val="left" w:pos="0"/>
        </w:tabs>
        <w:ind w:left="0" w:firstLine="426"/>
        <w:jc w:val="both"/>
        <w:outlineLvl w:val="0"/>
      </w:pPr>
      <w:r w:rsidRPr="007E4364">
        <w:t>участие в общегородских конкурсах не менее 1 раза в год.</w:t>
      </w:r>
    </w:p>
    <w:p w14:paraId="43712B5A" w14:textId="77777777" w:rsidR="00C67C7E" w:rsidRPr="007E4364" w:rsidRDefault="00C67C7E" w:rsidP="00C67C7E">
      <w:pPr>
        <w:pStyle w:val="ConsPlusNormal"/>
        <w:tabs>
          <w:tab w:val="left" w:pos="0"/>
        </w:tabs>
        <w:ind w:left="426"/>
        <w:jc w:val="both"/>
        <w:outlineLvl w:val="0"/>
      </w:pPr>
      <w:r w:rsidRPr="007E4364">
        <w:t>Хореографический жанр:</w:t>
      </w:r>
    </w:p>
    <w:p w14:paraId="6798FADA" w14:textId="77777777" w:rsidR="00C67C7E" w:rsidRPr="007E4364" w:rsidRDefault="008E4F7B" w:rsidP="00C67C7E">
      <w:pPr>
        <w:pStyle w:val="ConsPlusNormal"/>
        <w:numPr>
          <w:ilvl w:val="0"/>
          <w:numId w:val="12"/>
        </w:numPr>
        <w:tabs>
          <w:tab w:val="left" w:pos="0"/>
        </w:tabs>
        <w:ind w:left="0" w:firstLine="426"/>
        <w:jc w:val="both"/>
        <w:outlineLvl w:val="0"/>
      </w:pPr>
      <w:r>
        <w:t>к</w:t>
      </w:r>
      <w:r w:rsidR="00C67C7E" w:rsidRPr="007E4364">
        <w:t>онцертная программа из 2-х отделений;</w:t>
      </w:r>
    </w:p>
    <w:p w14:paraId="72DC7142" w14:textId="77777777" w:rsidR="00C67C7E" w:rsidRPr="007E4364" w:rsidRDefault="00C67C7E" w:rsidP="00C67C7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6 номеров для участия в концертах и представлениях Культурного центра;</w:t>
      </w:r>
    </w:p>
    <w:p w14:paraId="0DF1D8AE" w14:textId="77777777" w:rsidR="00C67C7E" w:rsidRPr="007E4364" w:rsidRDefault="00C67C7E" w:rsidP="00C67C7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 xml:space="preserve">ежегодное </w:t>
      </w:r>
      <w:r w:rsidR="008E4F7B" w:rsidRPr="007E4364">
        <w:rPr>
          <w:rFonts w:ascii="Times New Roman" w:hAnsi="Times New Roman"/>
          <w:sz w:val="24"/>
          <w:szCs w:val="24"/>
        </w:rPr>
        <w:t>обновление четверти</w:t>
      </w:r>
      <w:r w:rsidRPr="007E4364">
        <w:rPr>
          <w:rFonts w:ascii="Times New Roman" w:hAnsi="Times New Roman"/>
          <w:sz w:val="24"/>
          <w:szCs w:val="24"/>
        </w:rPr>
        <w:t xml:space="preserve"> текущего репертуара;</w:t>
      </w:r>
    </w:p>
    <w:p w14:paraId="12124DAD" w14:textId="77777777" w:rsidR="00C67C7E" w:rsidRPr="007E4364" w:rsidRDefault="00C67C7E" w:rsidP="00C67C7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выступление на других площадках не менее 1 раза в квартал</w:t>
      </w:r>
    </w:p>
    <w:p w14:paraId="633A9DBE" w14:textId="77777777" w:rsidR="00C67C7E" w:rsidRPr="007E4364" w:rsidRDefault="00C67C7E" w:rsidP="00C67C7E">
      <w:pPr>
        <w:pStyle w:val="ConsPlusNormal"/>
        <w:numPr>
          <w:ilvl w:val="0"/>
          <w:numId w:val="12"/>
        </w:numPr>
        <w:tabs>
          <w:tab w:val="left" w:pos="0"/>
        </w:tabs>
        <w:ind w:left="0" w:firstLine="426"/>
        <w:jc w:val="both"/>
        <w:outlineLvl w:val="0"/>
      </w:pPr>
      <w:r w:rsidRPr="007E4364">
        <w:t>участие в общегородских конкурсах не менее 1 раза в год.</w:t>
      </w:r>
    </w:p>
    <w:p w14:paraId="5AC26F31" w14:textId="77777777" w:rsidR="00C67C7E" w:rsidRPr="007E4364" w:rsidRDefault="00C67C7E" w:rsidP="001942D7">
      <w:pPr>
        <w:pStyle w:val="ConsPlusNormal"/>
        <w:tabs>
          <w:tab w:val="left" w:pos="0"/>
        </w:tabs>
        <w:ind w:left="426"/>
        <w:jc w:val="both"/>
        <w:outlineLvl w:val="0"/>
      </w:pPr>
      <w:r w:rsidRPr="007E4364">
        <w:t>Театральный</w:t>
      </w:r>
      <w:r w:rsidR="001942D7" w:rsidRPr="007E4364">
        <w:t xml:space="preserve"> жанр</w:t>
      </w:r>
      <w:r w:rsidRPr="007E4364">
        <w:t>:</w:t>
      </w:r>
    </w:p>
    <w:p w14:paraId="70309D97" w14:textId="77777777" w:rsidR="00C67C7E" w:rsidRPr="007E4364" w:rsidRDefault="00C67C7E" w:rsidP="001942D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 xml:space="preserve">1 многоактный или 2 одноактных спектакля; </w:t>
      </w:r>
    </w:p>
    <w:p w14:paraId="141A8E30" w14:textId="77777777" w:rsidR="00C67C7E" w:rsidRPr="007E4364" w:rsidRDefault="00C67C7E" w:rsidP="001942D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 xml:space="preserve">4 </w:t>
      </w:r>
      <w:r w:rsidR="008E4F7B" w:rsidRPr="007E4364">
        <w:rPr>
          <w:rFonts w:ascii="Times New Roman" w:hAnsi="Times New Roman"/>
          <w:sz w:val="24"/>
          <w:szCs w:val="24"/>
        </w:rPr>
        <w:t>номера (</w:t>
      </w:r>
      <w:r w:rsidRPr="007E4364">
        <w:rPr>
          <w:rFonts w:ascii="Times New Roman" w:hAnsi="Times New Roman"/>
          <w:sz w:val="24"/>
          <w:szCs w:val="24"/>
        </w:rPr>
        <w:t xml:space="preserve">миниатюры) для участия </w:t>
      </w:r>
      <w:r w:rsidR="008E4F7B" w:rsidRPr="007E4364">
        <w:rPr>
          <w:rFonts w:ascii="Times New Roman" w:hAnsi="Times New Roman"/>
          <w:sz w:val="24"/>
          <w:szCs w:val="24"/>
        </w:rPr>
        <w:t>в концертах</w:t>
      </w:r>
      <w:r w:rsidRPr="007E4364">
        <w:rPr>
          <w:rFonts w:ascii="Times New Roman" w:hAnsi="Times New Roman"/>
          <w:sz w:val="24"/>
          <w:szCs w:val="24"/>
        </w:rPr>
        <w:t xml:space="preserve"> и представлениях Культурного центра;  </w:t>
      </w:r>
    </w:p>
    <w:p w14:paraId="59CD834E" w14:textId="77777777" w:rsidR="00C67C7E" w:rsidRPr="007E4364" w:rsidRDefault="00C67C7E" w:rsidP="001942D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ежегодное обновление репертуара;</w:t>
      </w:r>
    </w:p>
    <w:p w14:paraId="3C332632" w14:textId="77777777" w:rsidR="00C67C7E" w:rsidRPr="007E4364" w:rsidRDefault="00C67C7E" w:rsidP="001942D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выступление на других площадках не менее 1 раза в квартал;</w:t>
      </w:r>
    </w:p>
    <w:p w14:paraId="114D245C" w14:textId="77777777" w:rsidR="00C67C7E" w:rsidRPr="007E4364" w:rsidRDefault="00C67C7E" w:rsidP="001942D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участие в общегородских конкурсах не менее 1 раза в год;</w:t>
      </w:r>
    </w:p>
    <w:p w14:paraId="577888E1" w14:textId="77777777" w:rsidR="00C67C7E" w:rsidRPr="007E4364" w:rsidRDefault="00C67C7E" w:rsidP="001942D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проведение театрального фестиваля с участием других коллективов не менее 1 раза в год.</w:t>
      </w:r>
    </w:p>
    <w:p w14:paraId="46280710" w14:textId="77777777" w:rsidR="001942D7" w:rsidRPr="007E4364" w:rsidRDefault="001942D7" w:rsidP="001942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Декоративно-прикладной жанр:</w:t>
      </w:r>
    </w:p>
    <w:p w14:paraId="08A3DD2A" w14:textId="77777777" w:rsidR="001942D7" w:rsidRPr="007E4364" w:rsidRDefault="001942D7" w:rsidP="001942D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2 выставки в год;</w:t>
      </w:r>
    </w:p>
    <w:p w14:paraId="11683A66" w14:textId="77777777" w:rsidR="001942D7" w:rsidRPr="007E4364" w:rsidRDefault="001942D7" w:rsidP="001942D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4364">
        <w:rPr>
          <w:rFonts w:ascii="Times New Roman" w:hAnsi="Times New Roman"/>
          <w:sz w:val="24"/>
          <w:szCs w:val="24"/>
        </w:rPr>
        <w:t>участие в общегородских конкурсах не менее 1 раза в год.</w:t>
      </w:r>
    </w:p>
    <w:p w14:paraId="66951FFD" w14:textId="77777777" w:rsidR="00576196" w:rsidRPr="007E4364" w:rsidRDefault="003C095E" w:rsidP="001942D7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За творческие успехи и общественную деятельность по популяризации культуры уч</w:t>
      </w:r>
      <w:r w:rsidR="00660E26" w:rsidRPr="007E4364">
        <w:t>астники (члены) и руководител</w:t>
      </w:r>
      <w:r w:rsidR="005E741C" w:rsidRPr="007E4364">
        <w:t>ь</w:t>
      </w:r>
      <w:r w:rsidR="00660E26" w:rsidRPr="007E4364">
        <w:t xml:space="preserve"> К</w:t>
      </w:r>
      <w:r w:rsidRPr="007E4364">
        <w:t>лубн</w:t>
      </w:r>
      <w:r w:rsidR="005E741C" w:rsidRPr="007E4364">
        <w:t>ого</w:t>
      </w:r>
      <w:r w:rsidRPr="007E4364">
        <w:t xml:space="preserve"> формировани</w:t>
      </w:r>
      <w:r w:rsidR="005E741C" w:rsidRPr="007E4364">
        <w:t>я</w:t>
      </w:r>
      <w:r w:rsidRPr="007E4364">
        <w:t xml:space="preserve"> могут быть представлены к различным видам поощрения, а именно: грамота, премия, звание </w:t>
      </w:r>
      <w:r w:rsidR="001401BC">
        <w:t>"Заслуженный</w:t>
      </w:r>
      <w:r w:rsidRPr="007E4364">
        <w:t xml:space="preserve"> работ</w:t>
      </w:r>
      <w:r w:rsidR="001401BC">
        <w:t>ник</w:t>
      </w:r>
      <w:r w:rsidR="00537C52" w:rsidRPr="007E4364">
        <w:t xml:space="preserve"> культуры</w:t>
      </w:r>
      <w:r w:rsidR="001401BC">
        <w:t>"</w:t>
      </w:r>
      <w:r w:rsidR="00537C52" w:rsidRPr="007E4364">
        <w:t xml:space="preserve"> и другим отличиям</w:t>
      </w:r>
      <w:r w:rsidRPr="007E4364">
        <w:t xml:space="preserve"> на основании соответствующих документов органов исполнительной</w:t>
      </w:r>
      <w:r w:rsidR="00660E26" w:rsidRPr="007E4364">
        <w:t xml:space="preserve"> власти. За достигнутые успехи К</w:t>
      </w:r>
      <w:r w:rsidRPr="007E4364">
        <w:t>лубн</w:t>
      </w:r>
      <w:r w:rsidR="005E741C" w:rsidRPr="007E4364">
        <w:t>о</w:t>
      </w:r>
      <w:r w:rsidRPr="007E4364">
        <w:t>е формировани</w:t>
      </w:r>
      <w:r w:rsidR="005E741C" w:rsidRPr="007E4364">
        <w:t>е</w:t>
      </w:r>
      <w:r w:rsidRPr="007E4364">
        <w:t xml:space="preserve"> мо</w:t>
      </w:r>
      <w:r w:rsidR="005E741C" w:rsidRPr="007E4364">
        <w:t>жет</w:t>
      </w:r>
      <w:r w:rsidRPr="007E4364">
        <w:t xml:space="preserve"> быть представлен</w:t>
      </w:r>
      <w:r w:rsidR="005E741C" w:rsidRPr="007E4364">
        <w:t>о</w:t>
      </w:r>
      <w:r w:rsidRPr="007E4364">
        <w:t xml:space="preserve"> к званию "Московский городской творческий коллектив", "Ведущий творческий коллектив города Москвы", "Московская городская творческая студия", "Ведущая творческая студия города Москвы" (аналоги: "народный" ("образцовый") коллектив)</w:t>
      </w:r>
      <w:r w:rsidR="00576196" w:rsidRPr="007E4364">
        <w:t>.</w:t>
      </w:r>
    </w:p>
    <w:p w14:paraId="01F90AF3" w14:textId="77777777" w:rsidR="0034783C" w:rsidRPr="007E4364" w:rsidRDefault="0034783C" w:rsidP="0034783C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Решение о ликвидации Клубного формирования может быть принято директором Культурного центра в случаях:</w:t>
      </w:r>
    </w:p>
    <w:p w14:paraId="4A25BE2E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отсутствия потребительского спроса (невыполнение установленного норматива численности в течение 3 (трех) месяцев подряд);</w:t>
      </w:r>
    </w:p>
    <w:p w14:paraId="24FDC381" w14:textId="77777777" w:rsidR="0034783C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сокращения государственного задания в части</w:t>
      </w:r>
      <w:r w:rsidR="00660E26" w:rsidRPr="007E4364">
        <w:t xml:space="preserve"> организации работы бесплатн</w:t>
      </w:r>
      <w:r w:rsidR="005E741C" w:rsidRPr="007E4364">
        <w:t>ого</w:t>
      </w:r>
      <w:r w:rsidR="00660E26" w:rsidRPr="007E4364">
        <w:t xml:space="preserve"> </w:t>
      </w:r>
      <w:r w:rsidR="005E741C" w:rsidRPr="007E4364">
        <w:t>К</w:t>
      </w:r>
      <w:r w:rsidRPr="007E4364">
        <w:t>лубн</w:t>
      </w:r>
      <w:r w:rsidR="005E741C" w:rsidRPr="007E4364">
        <w:t>ого</w:t>
      </w:r>
      <w:r w:rsidRPr="007E4364">
        <w:t xml:space="preserve"> формировани</w:t>
      </w:r>
      <w:r w:rsidR="005E741C" w:rsidRPr="007E4364">
        <w:t>я</w:t>
      </w:r>
      <w:r w:rsidRPr="007E4364">
        <w:t xml:space="preserve"> и отсутствия иных источников бюджетного финансирования; </w:t>
      </w:r>
    </w:p>
    <w:p w14:paraId="3641FFB5" w14:textId="77777777" w:rsidR="00537C52" w:rsidRPr="007E4364" w:rsidRDefault="0034783C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сокращения планируемых показателей обеспечения самоокупаемости платног</w:t>
      </w:r>
      <w:r w:rsidR="00660E26" w:rsidRPr="007E4364">
        <w:t>о К</w:t>
      </w:r>
      <w:r w:rsidRPr="007E4364">
        <w:t xml:space="preserve">лубного формирования в </w:t>
      </w:r>
      <w:r w:rsidR="00537C52" w:rsidRPr="007E4364">
        <w:t>течение 3 (трех) месяцев подряд;</w:t>
      </w:r>
    </w:p>
    <w:p w14:paraId="1CFBA669" w14:textId="77777777" w:rsidR="0034783C" w:rsidRPr="007E4364" w:rsidRDefault="00E37620" w:rsidP="0034783C">
      <w:pPr>
        <w:pStyle w:val="ConsPlusNormal"/>
        <w:numPr>
          <w:ilvl w:val="0"/>
          <w:numId w:val="2"/>
        </w:numPr>
        <w:ind w:left="0" w:firstLine="425"/>
        <w:jc w:val="both"/>
      </w:pPr>
      <w:r w:rsidRPr="007E4364">
        <w:t>изменения репертуарной политики.</w:t>
      </w:r>
      <w:r w:rsidR="0034783C" w:rsidRPr="007E4364">
        <w:t xml:space="preserve"> </w:t>
      </w:r>
    </w:p>
    <w:p w14:paraId="7D2BD3F2" w14:textId="77777777" w:rsidR="00576196" w:rsidRPr="007E4364" w:rsidRDefault="00660E26" w:rsidP="003E2CA9">
      <w:pPr>
        <w:pStyle w:val="ConsPlusNormal"/>
        <w:keepNext/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</w:rPr>
      </w:pPr>
      <w:r w:rsidRPr="007E4364">
        <w:rPr>
          <w:b/>
        </w:rPr>
        <w:t>Руководство К</w:t>
      </w:r>
      <w:r w:rsidR="00576196" w:rsidRPr="007E4364">
        <w:rPr>
          <w:b/>
        </w:rPr>
        <w:t>лубным формированием</w:t>
      </w:r>
      <w:r w:rsidR="00537C52" w:rsidRPr="007E4364">
        <w:rPr>
          <w:b/>
        </w:rPr>
        <w:t xml:space="preserve"> </w:t>
      </w:r>
      <w:r w:rsidR="00576196" w:rsidRPr="007E4364">
        <w:rPr>
          <w:b/>
        </w:rPr>
        <w:t>и контроль за его деятельностью</w:t>
      </w:r>
    </w:p>
    <w:p w14:paraId="156EE7E6" w14:textId="77777777" w:rsidR="003E2CA9" w:rsidRPr="007E4364" w:rsidRDefault="003E2CA9" w:rsidP="003E2CA9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Общее руководство и контроль за деятельностью Клубного формирования осуществляет директор Культурного центра</w:t>
      </w:r>
      <w:r w:rsidR="00660E26" w:rsidRPr="007E4364">
        <w:t>. Для обеспечения деятельности К</w:t>
      </w:r>
      <w:r w:rsidRPr="007E4364">
        <w:t>лубного формирования директор Культурного центра создает необходимые условия, утверждает планы работы, программы.</w:t>
      </w:r>
    </w:p>
    <w:p w14:paraId="5AC31521" w14:textId="77777777" w:rsidR="003E2CA9" w:rsidRPr="007E4364" w:rsidRDefault="003E2CA9" w:rsidP="003E2CA9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Непосредственное руководство Клубным формированием осуществляет руководитель Клубного формирования. Руководителем Клубного формирования может быть штатный работник Культурного центра.</w:t>
      </w:r>
    </w:p>
    <w:p w14:paraId="090E8422" w14:textId="77777777" w:rsidR="003E2CA9" w:rsidRPr="007E4364" w:rsidRDefault="003E2CA9" w:rsidP="003E2CA9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Руководитель Клубного формирования:</w:t>
      </w:r>
    </w:p>
    <w:p w14:paraId="0CEFCA78" w14:textId="5026B40F" w:rsidR="00FD7C7D" w:rsidRPr="007E4364" w:rsidRDefault="009F36C2" w:rsidP="009F36C2">
      <w:pPr>
        <w:pStyle w:val="ConsPlusNormal"/>
        <w:ind w:left="425"/>
        <w:jc w:val="both"/>
      </w:pPr>
      <w:r>
        <w:t>3.3.1 о</w:t>
      </w:r>
      <w:r w:rsidR="00FD7C7D" w:rsidRPr="007E4364">
        <w:t>существляет руководство Клубным формированием;</w:t>
      </w:r>
    </w:p>
    <w:p w14:paraId="66372752" w14:textId="2BF1AC90" w:rsidR="00A224C1" w:rsidRPr="007E4364" w:rsidRDefault="009F36C2" w:rsidP="009F36C2">
      <w:pPr>
        <w:pStyle w:val="ConsPlusNormal"/>
        <w:ind w:left="425"/>
        <w:jc w:val="both"/>
      </w:pPr>
      <w:r>
        <w:t xml:space="preserve">3.3.2 </w:t>
      </w:r>
      <w:r w:rsidR="00A224C1" w:rsidRPr="007E4364">
        <w:t>составляет и поддерживает в актуальном состоянии паспорт Клубного формирования</w:t>
      </w:r>
      <w:r w:rsidR="000C2907" w:rsidRPr="007E4364">
        <w:t>, содержащий основные сведения о руководителе и преподавательском составе, включая фамилию, имя, отчество (при наличии), образование, учёные звания, стаж работы по специальности, данные об участии в профильных мероприятиях и т.д.</w:t>
      </w:r>
      <w:r w:rsidR="00AC05C6">
        <w:t xml:space="preserve"> согласно приложению № 2 к настоящему Положению</w:t>
      </w:r>
      <w:r w:rsidR="00A224C1" w:rsidRPr="007E4364">
        <w:t>;</w:t>
      </w:r>
    </w:p>
    <w:p w14:paraId="6CEC6ACC" w14:textId="77D68C92" w:rsidR="00FD7C7D" w:rsidRPr="007E4364" w:rsidRDefault="009F36C2" w:rsidP="009F36C2">
      <w:pPr>
        <w:pStyle w:val="ConsPlusNormal"/>
        <w:ind w:left="425"/>
        <w:jc w:val="both"/>
      </w:pPr>
      <w:r>
        <w:t xml:space="preserve">3.3.3 </w:t>
      </w:r>
      <w:r w:rsidR="00FD7C7D" w:rsidRPr="007E4364">
        <w:t xml:space="preserve">ведет журнал учета работы </w:t>
      </w:r>
      <w:r w:rsidR="00A224C1" w:rsidRPr="007E4364">
        <w:t>К</w:t>
      </w:r>
      <w:r w:rsidR="00FD7C7D" w:rsidRPr="007E4364">
        <w:t xml:space="preserve">лубного формирования </w:t>
      </w:r>
      <w:r w:rsidR="008E4F7B">
        <w:t>согласно п</w:t>
      </w:r>
      <w:r w:rsidR="00FD7C7D" w:rsidRPr="007E4364">
        <w:t>риложени</w:t>
      </w:r>
      <w:r w:rsidR="008E4F7B">
        <w:t>ю</w:t>
      </w:r>
      <w:r w:rsidR="00AC05C6">
        <w:t xml:space="preserve"> № 3</w:t>
      </w:r>
      <w:r w:rsidR="00FD7C7D" w:rsidRPr="007E4364">
        <w:t xml:space="preserve"> к настоящему Положению;</w:t>
      </w:r>
    </w:p>
    <w:p w14:paraId="7BD3BE9C" w14:textId="7CDBB72B" w:rsidR="00975D86" w:rsidRPr="00A536BD" w:rsidRDefault="009F36C2" w:rsidP="009F36C2">
      <w:pPr>
        <w:pStyle w:val="ConsPlusNormal"/>
        <w:ind w:left="426"/>
        <w:jc w:val="both"/>
      </w:pPr>
      <w:r>
        <w:t xml:space="preserve">3.3.4 </w:t>
      </w:r>
      <w:r w:rsidR="00FD7C7D" w:rsidRPr="007E4364">
        <w:t xml:space="preserve">формирует и реализует </w:t>
      </w:r>
      <w:r w:rsidR="000071EA" w:rsidRPr="007E4364">
        <w:t xml:space="preserve">методическую </w:t>
      </w:r>
      <w:r w:rsidR="00975D86">
        <w:t xml:space="preserve">(репертуарную) </w:t>
      </w:r>
      <w:r w:rsidR="00FD7C7D" w:rsidRPr="007E4364">
        <w:t xml:space="preserve">программу деятельности Клубного </w:t>
      </w:r>
      <w:r w:rsidR="00FD7C7D" w:rsidRPr="007E4364">
        <w:lastRenderedPageBreak/>
        <w:t xml:space="preserve">формирования, утверждаемую </w:t>
      </w:r>
      <w:r w:rsidR="00FF0865" w:rsidRPr="007E4364">
        <w:t xml:space="preserve">директором Культурного центра. Методическая </w:t>
      </w:r>
      <w:r w:rsidR="00975D86">
        <w:t xml:space="preserve">(репертуарная) </w:t>
      </w:r>
      <w:r w:rsidR="00FF0865" w:rsidRPr="00A536BD">
        <w:t>п</w:t>
      </w:r>
      <w:r w:rsidR="00975D86" w:rsidRPr="00A536BD">
        <w:t xml:space="preserve">рограмма деятельности </w:t>
      </w:r>
      <w:r w:rsidR="00FD7C7D" w:rsidRPr="00A536BD">
        <w:t xml:space="preserve">должна </w:t>
      </w:r>
      <w:r w:rsidR="00FA48A6" w:rsidRPr="00A536BD">
        <w:t>состоять из следующих пунктов</w:t>
      </w:r>
      <w:r w:rsidR="00975D86" w:rsidRPr="00A536BD">
        <w:t>:</w:t>
      </w:r>
    </w:p>
    <w:p w14:paraId="5505B0E6" w14:textId="5C1CDBFB" w:rsidR="00FA48A6" w:rsidRPr="00181CD6" w:rsidRDefault="009F36C2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название;</w:t>
      </w:r>
    </w:p>
    <w:p w14:paraId="566054B9" w14:textId="4CDB645C" w:rsidR="00FA48A6" w:rsidRPr="00181CD6" w:rsidRDefault="009F36C2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цели и задачи;</w:t>
      </w:r>
    </w:p>
    <w:p w14:paraId="489F2FFF" w14:textId="2AA23C64" w:rsidR="00FA48A6" w:rsidRPr="00181CD6" w:rsidRDefault="009F36C2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с</w:t>
      </w:r>
      <w:r w:rsidR="00FA48A6" w:rsidRPr="00181CD6">
        <w:rPr>
          <w:rFonts w:eastAsia="Arial Unicode MS"/>
          <w:color w:val="000000"/>
          <w:bdr w:val="nil"/>
        </w:rPr>
        <w:t xml:space="preserve">одержание </w:t>
      </w:r>
      <w:r w:rsidRPr="00181CD6">
        <w:rPr>
          <w:rFonts w:eastAsia="Arial Unicode MS"/>
          <w:color w:val="000000"/>
          <w:bdr w:val="nil"/>
        </w:rPr>
        <w:t>программы, которое должно состоять из периода реализации программы и практических упражнений</w:t>
      </w:r>
      <w:r w:rsidR="00181CD6" w:rsidRPr="00181CD6">
        <w:rPr>
          <w:rFonts w:eastAsia="Arial Unicode MS"/>
          <w:color w:val="000000"/>
          <w:bdr w:val="nil"/>
        </w:rPr>
        <w:t>;</w:t>
      </w:r>
    </w:p>
    <w:p w14:paraId="6472625B" w14:textId="6FE04929" w:rsidR="00FA48A6" w:rsidRPr="00181CD6" w:rsidRDefault="009F36C2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т</w:t>
      </w:r>
      <w:r w:rsidR="00FA48A6" w:rsidRPr="00181CD6">
        <w:rPr>
          <w:rFonts w:eastAsia="Arial Unicode MS"/>
          <w:color w:val="000000"/>
          <w:bdr w:val="nil"/>
        </w:rPr>
        <w:t>ребования к</w:t>
      </w:r>
      <w:r w:rsidR="00181CD6" w:rsidRPr="00181CD6">
        <w:rPr>
          <w:rFonts w:eastAsia="Arial Unicode MS"/>
          <w:color w:val="000000"/>
          <w:bdr w:val="nil"/>
        </w:rPr>
        <w:t xml:space="preserve"> усвоению содержания дисциплины;</w:t>
      </w:r>
    </w:p>
    <w:p w14:paraId="13341960" w14:textId="1BA49E9E" w:rsidR="00FA48A6" w:rsidRPr="00181CD6" w:rsidRDefault="00181CD6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вид отчетности по дисциплине;</w:t>
      </w:r>
    </w:p>
    <w:p w14:paraId="50BE22F5" w14:textId="73B34141" w:rsidR="00FA48A6" w:rsidRPr="00181CD6" w:rsidRDefault="00181CD6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критерии оценки;</w:t>
      </w:r>
    </w:p>
    <w:p w14:paraId="294FFBDA" w14:textId="2514AD2C" w:rsidR="00FA48A6" w:rsidRPr="00181CD6" w:rsidRDefault="00181CD6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содержание разделов дисциплины;</w:t>
      </w:r>
    </w:p>
    <w:p w14:paraId="7C7DB4C8" w14:textId="254446EE" w:rsidR="00FA48A6" w:rsidRPr="00181CD6" w:rsidRDefault="00181CD6" w:rsidP="00181CD6">
      <w:pPr>
        <w:pStyle w:val="ab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"/>
          <w:color w:val="000000"/>
          <w:bdr w:val="nil"/>
        </w:rPr>
      </w:pPr>
      <w:r w:rsidRPr="00181CD6">
        <w:rPr>
          <w:rFonts w:eastAsia="Arial Unicode MS"/>
          <w:color w:val="000000"/>
          <w:bdr w:val="nil"/>
        </w:rPr>
        <w:t>м</w:t>
      </w:r>
      <w:r w:rsidR="00FA48A6" w:rsidRPr="00181CD6">
        <w:rPr>
          <w:rFonts w:eastAsia="Arial Unicode MS"/>
          <w:color w:val="000000"/>
          <w:bdr w:val="nil"/>
        </w:rPr>
        <w:t>атериально-техническое обеспечение дисциплины (оборудование аудитории, аудиовизуальные, компьютерные и технические средства).</w:t>
      </w:r>
    </w:p>
    <w:p w14:paraId="44CA1789" w14:textId="4E09D87F" w:rsidR="00FD7C7D" w:rsidRPr="007E4364" w:rsidRDefault="00FA48A6" w:rsidP="00181CD6">
      <w:pPr>
        <w:pStyle w:val="ConsPlusNormal"/>
        <w:ind w:left="426"/>
        <w:jc w:val="both"/>
      </w:pPr>
      <w:r>
        <w:t>При составлении методической</w:t>
      </w:r>
      <w:r w:rsidRPr="007E4364">
        <w:t xml:space="preserve"> </w:t>
      </w:r>
      <w:r>
        <w:t xml:space="preserve">(репертуарной) </w:t>
      </w:r>
      <w:r w:rsidRPr="007E4364">
        <w:t>п</w:t>
      </w:r>
      <w:r>
        <w:t>рограммы деятельности</w:t>
      </w:r>
      <w:r w:rsidRPr="007E4364">
        <w:t xml:space="preserve"> </w:t>
      </w:r>
      <w:r>
        <w:t xml:space="preserve">руководитель Клубного формирования должен </w:t>
      </w:r>
      <w:r w:rsidR="00FD7C7D" w:rsidRPr="007E4364">
        <w:t xml:space="preserve">учитывать рекомендации </w:t>
      </w:r>
      <w:r w:rsidR="00B4247D" w:rsidRPr="007E4364">
        <w:t xml:space="preserve">заместителя </w:t>
      </w:r>
      <w:r w:rsidR="00660E26" w:rsidRPr="007E4364">
        <w:t>директора по организационно-творческим вопросам Культурного центра</w:t>
      </w:r>
      <w:r w:rsidR="00B4247D" w:rsidRPr="007E4364">
        <w:t xml:space="preserve">, </w:t>
      </w:r>
      <w:r w:rsidR="00FD7C7D" w:rsidRPr="007E4364">
        <w:t xml:space="preserve">по востребованности, актуальности, тематической направленности, исполнительским возможностям коллектива и техническим </w:t>
      </w:r>
      <w:r w:rsidR="006653EC">
        <w:t>возможностям Культурного центра.</w:t>
      </w:r>
    </w:p>
    <w:p w14:paraId="09CA8D2C" w14:textId="3FBA9B25" w:rsidR="00AC05C6" w:rsidRPr="007E4364" w:rsidRDefault="006653EC" w:rsidP="006653EC">
      <w:pPr>
        <w:pStyle w:val="ConsPlusNormal"/>
        <w:ind w:left="425"/>
        <w:jc w:val="both"/>
      </w:pPr>
      <w:r>
        <w:t xml:space="preserve">3.3.5 </w:t>
      </w:r>
      <w:r w:rsidR="00FD7C7D" w:rsidRPr="007E4364">
        <w:t>составляет план организационно-творческой работы</w:t>
      </w:r>
      <w:r w:rsidR="00FF0865" w:rsidRPr="007E4364">
        <w:t xml:space="preserve"> </w:t>
      </w:r>
      <w:r w:rsidR="007E4364" w:rsidRPr="007E4364">
        <w:t>Клубного формирования</w:t>
      </w:r>
      <w:r w:rsidR="00975D86">
        <w:t xml:space="preserve"> на год</w:t>
      </w:r>
      <w:r w:rsidR="00AC05C6">
        <w:t xml:space="preserve"> согласно приложению № 4 к настоящему Положению</w:t>
      </w:r>
      <w:r w:rsidR="00FD7C7D" w:rsidRPr="007E4364">
        <w:t>;</w:t>
      </w:r>
    </w:p>
    <w:p w14:paraId="482A6EC8" w14:textId="74DEA524" w:rsidR="00FD7C7D" w:rsidRPr="007E4364" w:rsidRDefault="006653EC" w:rsidP="006653EC">
      <w:pPr>
        <w:pStyle w:val="ConsPlusNormal"/>
        <w:ind w:left="425"/>
        <w:jc w:val="both"/>
      </w:pPr>
      <w:r>
        <w:t xml:space="preserve">3.3.6 </w:t>
      </w:r>
      <w:r w:rsidR="00F41F71" w:rsidRPr="007E4364">
        <w:t>составляет расписание занятий</w:t>
      </w:r>
      <w:r w:rsidR="00AC05C6">
        <w:t xml:space="preserve"> согласно приложению № 5 к настоящему Положению</w:t>
      </w:r>
      <w:r w:rsidR="00F41F71" w:rsidRPr="007E4364">
        <w:t>;</w:t>
      </w:r>
    </w:p>
    <w:p w14:paraId="1DDED31A" w14:textId="4C2CF0A2" w:rsidR="00AC05C6" w:rsidRDefault="006653EC" w:rsidP="006653EC">
      <w:pPr>
        <w:pStyle w:val="ConsPlusNormal"/>
        <w:ind w:left="425"/>
        <w:jc w:val="both"/>
      </w:pPr>
      <w:r>
        <w:t xml:space="preserve">3.3.7 </w:t>
      </w:r>
      <w:r w:rsidR="00F41F71" w:rsidRPr="007E4364">
        <w:t>составляет отчёт об участии Клубного формирования в проведённых культурно-досуговых, просветительских и иных проведённых мероприятиях</w:t>
      </w:r>
      <w:r w:rsidR="00AC05C6">
        <w:t xml:space="preserve"> за год согласно приложению № 6 к настоящему Положению</w:t>
      </w:r>
      <w:r>
        <w:t>;</w:t>
      </w:r>
    </w:p>
    <w:p w14:paraId="1EE8D097" w14:textId="69F1B37D" w:rsidR="00F41F71" w:rsidRPr="007E4364" w:rsidRDefault="006653EC" w:rsidP="006653EC">
      <w:pPr>
        <w:pStyle w:val="ConsPlusNormal"/>
        <w:ind w:left="425"/>
        <w:jc w:val="both"/>
      </w:pPr>
      <w:r>
        <w:t xml:space="preserve">3.3.8 </w:t>
      </w:r>
      <w:r w:rsidR="00AC05C6">
        <w:t>составляет отчет о реализации плана организационно-творческой работы Клубного формирования за год согласно приложению № 7 к настоящему Положению</w:t>
      </w:r>
      <w:r w:rsidR="00F41F71" w:rsidRPr="007E4364">
        <w:t>;</w:t>
      </w:r>
    </w:p>
    <w:p w14:paraId="6496F3D7" w14:textId="787FB80B" w:rsidR="00FD7C7D" w:rsidRPr="007E4364" w:rsidRDefault="006653EC" w:rsidP="006653EC">
      <w:pPr>
        <w:pStyle w:val="ConsPlusNormal"/>
        <w:ind w:left="425"/>
        <w:jc w:val="both"/>
      </w:pPr>
      <w:r>
        <w:t xml:space="preserve">3.3.9 </w:t>
      </w:r>
      <w:r w:rsidR="00FD7C7D" w:rsidRPr="007E4364">
        <w:t>ведет регулярную творческую, досуговую и учебно-воспитательную работу</w:t>
      </w:r>
      <w:r w:rsidR="007E4364" w:rsidRPr="007E4364">
        <w:t xml:space="preserve"> </w:t>
      </w:r>
      <w:r w:rsidR="008E4F7B">
        <w:t>в</w:t>
      </w:r>
      <w:r w:rsidR="007E4364" w:rsidRPr="007E4364">
        <w:t xml:space="preserve"> Клубном формировании</w:t>
      </w:r>
      <w:r w:rsidR="00FD7C7D" w:rsidRPr="007E4364">
        <w:t>;</w:t>
      </w:r>
    </w:p>
    <w:p w14:paraId="0E1567C9" w14:textId="56C484F1" w:rsidR="00FD7C7D" w:rsidRPr="007E4364" w:rsidRDefault="006653EC" w:rsidP="006653EC">
      <w:pPr>
        <w:pStyle w:val="ConsPlusNormal"/>
        <w:ind w:left="425"/>
        <w:jc w:val="both"/>
      </w:pPr>
      <w:r>
        <w:t xml:space="preserve">3.3.10 </w:t>
      </w:r>
      <w:r w:rsidR="00FD7C7D" w:rsidRPr="007E4364">
        <w:t>ведет учет оплаченных абонементов;</w:t>
      </w:r>
    </w:p>
    <w:p w14:paraId="663B33FA" w14:textId="731863F2" w:rsidR="00FD7C7D" w:rsidRPr="007E4364" w:rsidRDefault="006653EC" w:rsidP="006653EC">
      <w:pPr>
        <w:pStyle w:val="ConsPlusNormal"/>
        <w:ind w:left="425"/>
        <w:jc w:val="both"/>
      </w:pPr>
      <w:r>
        <w:t xml:space="preserve">3.3.11 </w:t>
      </w:r>
      <w:r w:rsidR="00FD7C7D" w:rsidRPr="007E4364">
        <w:t>ведёт иную документацию в соответствии с уставом Культурного центра, правилами внутреннего трудового распорядка, договором с Кул</w:t>
      </w:r>
      <w:r w:rsidR="00660E26" w:rsidRPr="007E4364">
        <w:t>ьтурн</w:t>
      </w:r>
      <w:r w:rsidR="007E4364" w:rsidRPr="007E4364">
        <w:t>ым</w:t>
      </w:r>
      <w:r w:rsidR="00660E26" w:rsidRPr="007E4364">
        <w:t xml:space="preserve"> центр</w:t>
      </w:r>
      <w:r w:rsidR="007E4364" w:rsidRPr="007E4364">
        <w:t>ом</w:t>
      </w:r>
      <w:r w:rsidR="00660E26" w:rsidRPr="007E4364">
        <w:t xml:space="preserve"> и Положением о К</w:t>
      </w:r>
      <w:r w:rsidR="00FD7C7D" w:rsidRPr="007E4364">
        <w:t>лубном формировании.</w:t>
      </w:r>
    </w:p>
    <w:p w14:paraId="0845F33D" w14:textId="6AA1D3B9" w:rsidR="003E2CA9" w:rsidRPr="007E4364" w:rsidRDefault="003E2CA9" w:rsidP="000071EA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Продолжительность рабочего времени штатн</w:t>
      </w:r>
      <w:r w:rsidR="000071EA" w:rsidRPr="007E4364">
        <w:t>ого</w:t>
      </w:r>
      <w:r w:rsidRPr="007E4364">
        <w:t xml:space="preserve"> руководител</w:t>
      </w:r>
      <w:r w:rsidR="000071EA" w:rsidRPr="007E4364">
        <w:t>я</w:t>
      </w:r>
      <w:r w:rsidRPr="007E4364">
        <w:t xml:space="preserve"> </w:t>
      </w:r>
      <w:r w:rsidR="000071EA" w:rsidRPr="007E4364">
        <w:t>К</w:t>
      </w:r>
      <w:r w:rsidRPr="007E4364">
        <w:t>лубн</w:t>
      </w:r>
      <w:r w:rsidR="000071EA" w:rsidRPr="007E4364">
        <w:t>ого</w:t>
      </w:r>
      <w:r w:rsidRPr="007E4364">
        <w:t xml:space="preserve"> формировани</w:t>
      </w:r>
      <w:r w:rsidR="000071EA" w:rsidRPr="007E4364">
        <w:t>я</w:t>
      </w:r>
      <w:r w:rsidRPr="007E4364">
        <w:t xml:space="preserve"> устанавливается согласно требованиям Трудового кодекса Российской Федерации. </w:t>
      </w:r>
    </w:p>
    <w:p w14:paraId="7E911079" w14:textId="77777777" w:rsidR="00576196" w:rsidRPr="007E4364" w:rsidRDefault="00576196" w:rsidP="000071EA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Ответственность за содержание деятельности, финансовые результаты несе</w:t>
      </w:r>
      <w:r w:rsidR="00E37620" w:rsidRPr="007E4364">
        <w:t>т руководитель К</w:t>
      </w:r>
      <w:r w:rsidRPr="007E4364">
        <w:t>лубного формирования.</w:t>
      </w:r>
    </w:p>
    <w:p w14:paraId="1E31DD55" w14:textId="77777777" w:rsidR="002C3CCB" w:rsidRPr="007E4364" w:rsidRDefault="002C3CCB" w:rsidP="0034783C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outlineLvl w:val="0"/>
      </w:pPr>
      <w:r w:rsidRPr="007E4364">
        <w:t>За высокие показатели качества работы руководител</w:t>
      </w:r>
      <w:r w:rsidR="0034783C" w:rsidRPr="007E4364">
        <w:t>ь</w:t>
      </w:r>
      <w:r w:rsidRPr="007E4364">
        <w:t xml:space="preserve"> </w:t>
      </w:r>
      <w:r w:rsidR="0034783C" w:rsidRPr="007E4364">
        <w:t>К</w:t>
      </w:r>
      <w:r w:rsidRPr="007E4364">
        <w:t>лубного формирования мо</w:t>
      </w:r>
      <w:r w:rsidR="0034783C" w:rsidRPr="007E4364">
        <w:t>же</w:t>
      </w:r>
      <w:r w:rsidRPr="007E4364">
        <w:t>т быть премирован в соответстви</w:t>
      </w:r>
      <w:r w:rsidR="0034783C" w:rsidRPr="007E4364">
        <w:t>и</w:t>
      </w:r>
      <w:r w:rsidRPr="007E4364">
        <w:t xml:space="preserve"> с действующим Положением об оплате труда и материальном стимулировании работников Культурн</w:t>
      </w:r>
      <w:r w:rsidR="0034783C" w:rsidRPr="007E4364">
        <w:t>ого</w:t>
      </w:r>
      <w:r w:rsidRPr="007E4364">
        <w:t xml:space="preserve"> центр</w:t>
      </w:r>
      <w:r w:rsidR="0034783C" w:rsidRPr="007E4364">
        <w:t>а</w:t>
      </w:r>
      <w:r w:rsidRPr="007E4364">
        <w:t>.</w:t>
      </w:r>
    </w:p>
    <w:p w14:paraId="7A04C497" w14:textId="77777777" w:rsidR="001942D7" w:rsidRPr="007E4364" w:rsidRDefault="001942D7" w:rsidP="001942D7">
      <w:pPr>
        <w:pStyle w:val="ConsPlusNormal"/>
        <w:tabs>
          <w:tab w:val="left" w:pos="993"/>
        </w:tabs>
        <w:ind w:left="426"/>
        <w:jc w:val="both"/>
        <w:outlineLvl w:val="0"/>
      </w:pPr>
    </w:p>
    <w:p w14:paraId="4FC0783A" w14:textId="77777777" w:rsidR="00652764" w:rsidRPr="007C2512" w:rsidRDefault="00731699" w:rsidP="00544963">
      <w:pPr>
        <w:pageBreakBefore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14:paraId="25D1284E" w14:textId="77777777" w:rsidR="00652764" w:rsidRPr="007C2512" w:rsidRDefault="00731699" w:rsidP="0065276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 xml:space="preserve">к </w:t>
      </w:r>
      <w:r w:rsidR="00652764" w:rsidRPr="007C2512">
        <w:rPr>
          <w:rFonts w:ascii="Times New Roman" w:hAnsi="Times New Roman"/>
          <w:sz w:val="18"/>
          <w:szCs w:val="18"/>
        </w:rPr>
        <w:t>п</w:t>
      </w:r>
      <w:r w:rsidRPr="007C2512">
        <w:rPr>
          <w:rFonts w:ascii="Times New Roman" w:hAnsi="Times New Roman"/>
          <w:sz w:val="18"/>
          <w:szCs w:val="18"/>
        </w:rPr>
        <w:t>оложению</w:t>
      </w:r>
      <w:r w:rsidR="00652764" w:rsidRPr="007C2512">
        <w:rPr>
          <w:rFonts w:ascii="Times New Roman" w:hAnsi="Times New Roman"/>
          <w:sz w:val="18"/>
          <w:szCs w:val="18"/>
        </w:rPr>
        <w:t xml:space="preserve"> </w:t>
      </w:r>
      <w:r w:rsidR="00B416AD" w:rsidRPr="007C2512">
        <w:rPr>
          <w:rFonts w:ascii="Times New Roman" w:hAnsi="Times New Roman"/>
          <w:sz w:val="18"/>
          <w:szCs w:val="18"/>
        </w:rPr>
        <w:t xml:space="preserve">о </w:t>
      </w:r>
      <w:r w:rsidR="00652764" w:rsidRPr="007C2512">
        <w:rPr>
          <w:rFonts w:ascii="Times New Roman" w:hAnsi="Times New Roman"/>
          <w:sz w:val="18"/>
          <w:szCs w:val="18"/>
        </w:rPr>
        <w:t>к</w:t>
      </w:r>
      <w:r w:rsidRPr="007C2512">
        <w:rPr>
          <w:rFonts w:ascii="Times New Roman" w:hAnsi="Times New Roman"/>
          <w:sz w:val="18"/>
          <w:szCs w:val="18"/>
        </w:rPr>
        <w:t>лубном формировании</w:t>
      </w:r>
    </w:p>
    <w:p w14:paraId="160A80C1" w14:textId="18AA73C6" w:rsidR="00731699" w:rsidRPr="007C2512" w:rsidRDefault="00652764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2BFA207D" w14:textId="5386A26C" w:rsidR="00731699" w:rsidRPr="007C2512" w:rsidRDefault="00652764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35BD33FA" w14:textId="77777777" w:rsidR="00652764" w:rsidRDefault="00652764" w:rsidP="00652764">
      <w:pPr>
        <w:spacing w:after="0" w:line="240" w:lineRule="auto"/>
        <w:ind w:left="5954" w:firstLine="6946"/>
        <w:jc w:val="center"/>
        <w:rPr>
          <w:rFonts w:ascii="Times New Roman" w:hAnsi="Times New Roman"/>
          <w:sz w:val="24"/>
          <w:szCs w:val="24"/>
        </w:rPr>
      </w:pPr>
    </w:p>
    <w:p w14:paraId="367FCC1F" w14:textId="77777777" w:rsidR="00652764" w:rsidRPr="00B416AD" w:rsidRDefault="00652764" w:rsidP="00652764">
      <w:pPr>
        <w:spacing w:after="0" w:line="240" w:lineRule="auto"/>
        <w:ind w:firstLine="6946"/>
        <w:rPr>
          <w:rFonts w:ascii="Times New Roman" w:hAnsi="Times New Roman"/>
          <w:sz w:val="24"/>
          <w:szCs w:val="24"/>
        </w:rPr>
      </w:pPr>
    </w:p>
    <w:p w14:paraId="5FC693FB" w14:textId="77777777" w:rsidR="001450F0" w:rsidRPr="00A536BD" w:rsidRDefault="001450F0" w:rsidP="0061443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536BD">
        <w:rPr>
          <w:rFonts w:ascii="Times New Roman" w:hAnsi="Times New Roman"/>
          <w:bCs/>
          <w:sz w:val="24"/>
          <w:szCs w:val="24"/>
        </w:rPr>
        <w:t>Рекомендуемая наполняемость участниками Клубного формирования, финансируемого из бюджета</w:t>
      </w:r>
    </w:p>
    <w:p w14:paraId="6027F267" w14:textId="77777777" w:rsidR="00731699" w:rsidRPr="00A536BD" w:rsidRDefault="00731699" w:rsidP="0061443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731699" w:rsidRPr="00A536BD" w14:paraId="247078F2" w14:textId="77777777" w:rsidTr="00ED33D5">
        <w:tc>
          <w:tcPr>
            <w:tcW w:w="5637" w:type="dxa"/>
          </w:tcPr>
          <w:p w14:paraId="778B3AAC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4819" w:type="dxa"/>
          </w:tcPr>
          <w:p w14:paraId="3356CFD9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Минимальное количество участников, человек</w:t>
            </w:r>
          </w:p>
        </w:tc>
      </w:tr>
      <w:tr w:rsidR="00731699" w:rsidRPr="00A536BD" w14:paraId="5E93110C" w14:textId="77777777" w:rsidTr="00ED33D5">
        <w:tc>
          <w:tcPr>
            <w:tcW w:w="5637" w:type="dxa"/>
          </w:tcPr>
          <w:p w14:paraId="09DCAFD6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Исполнительские искусства, в т. ч.</w:t>
            </w:r>
          </w:p>
        </w:tc>
        <w:tc>
          <w:tcPr>
            <w:tcW w:w="4819" w:type="dxa"/>
          </w:tcPr>
          <w:p w14:paraId="72526900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</w:tr>
      <w:tr w:rsidR="00731699" w:rsidRPr="00A536BD" w14:paraId="235622DB" w14:textId="77777777" w:rsidTr="00ED33D5">
        <w:tc>
          <w:tcPr>
            <w:tcW w:w="5637" w:type="dxa"/>
          </w:tcPr>
          <w:p w14:paraId="4B01D080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4819" w:type="dxa"/>
          </w:tcPr>
          <w:p w14:paraId="1FA8A1DB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766E8696" w14:textId="77777777" w:rsidTr="00ED33D5">
        <w:tc>
          <w:tcPr>
            <w:tcW w:w="5637" w:type="dxa"/>
          </w:tcPr>
          <w:p w14:paraId="3A83EC4C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 xml:space="preserve">бальный танец </w:t>
            </w:r>
          </w:p>
        </w:tc>
        <w:tc>
          <w:tcPr>
            <w:tcW w:w="4819" w:type="dxa"/>
          </w:tcPr>
          <w:p w14:paraId="720CF70C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731699" w:rsidRPr="00A536BD" w14:paraId="2D9E026E" w14:textId="77777777" w:rsidTr="00ED33D5">
        <w:tc>
          <w:tcPr>
            <w:tcW w:w="5637" w:type="dxa"/>
          </w:tcPr>
          <w:p w14:paraId="092E12D2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4819" w:type="dxa"/>
          </w:tcPr>
          <w:p w14:paraId="4794AC2D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0FF2E07C" w14:textId="77777777" w:rsidTr="00ED33D5">
        <w:tc>
          <w:tcPr>
            <w:tcW w:w="5637" w:type="dxa"/>
          </w:tcPr>
          <w:p w14:paraId="21D005C3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4819" w:type="dxa"/>
          </w:tcPr>
          <w:p w14:paraId="4479CE79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5B641C66" w14:textId="77777777" w:rsidTr="00ED33D5">
        <w:tc>
          <w:tcPr>
            <w:tcW w:w="5637" w:type="dxa"/>
          </w:tcPr>
          <w:p w14:paraId="739AB76E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вокал/игра на музыкальных инструментах</w:t>
            </w:r>
          </w:p>
        </w:tc>
        <w:tc>
          <w:tcPr>
            <w:tcW w:w="4819" w:type="dxa"/>
          </w:tcPr>
          <w:p w14:paraId="117BF49E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731699" w:rsidRPr="00A536BD" w14:paraId="532AB3A5" w14:textId="77777777" w:rsidTr="00ED33D5">
        <w:tc>
          <w:tcPr>
            <w:tcW w:w="5637" w:type="dxa"/>
          </w:tcPr>
          <w:p w14:paraId="2AA26E71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оркестры/ансамбли народных инструментов</w:t>
            </w:r>
          </w:p>
        </w:tc>
        <w:tc>
          <w:tcPr>
            <w:tcW w:w="4819" w:type="dxa"/>
          </w:tcPr>
          <w:p w14:paraId="3473A26B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5C61329E" w14:textId="77777777" w:rsidTr="00ED33D5">
        <w:tc>
          <w:tcPr>
            <w:tcW w:w="5637" w:type="dxa"/>
          </w:tcPr>
          <w:p w14:paraId="283A9370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4819" w:type="dxa"/>
          </w:tcPr>
          <w:p w14:paraId="6A370900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6A128354" w14:textId="77777777" w:rsidTr="00ED33D5">
        <w:tc>
          <w:tcPr>
            <w:tcW w:w="5637" w:type="dxa"/>
          </w:tcPr>
          <w:p w14:paraId="17DFCDA3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художественное творчество (ИЗО, кино и фото, графика, анимация и мультипликация, телевидение, декоративно-прикладные и т.п.)</w:t>
            </w:r>
          </w:p>
        </w:tc>
        <w:tc>
          <w:tcPr>
            <w:tcW w:w="4819" w:type="dxa"/>
          </w:tcPr>
          <w:p w14:paraId="7FE0B1D0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731699" w:rsidRPr="00A536BD" w14:paraId="6176E404" w14:textId="77777777" w:rsidTr="00ED33D5">
        <w:tc>
          <w:tcPr>
            <w:tcW w:w="5637" w:type="dxa"/>
          </w:tcPr>
          <w:p w14:paraId="634516A3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4819" w:type="dxa"/>
          </w:tcPr>
          <w:p w14:paraId="6C826558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731699" w:rsidRPr="00A536BD" w14:paraId="3048530E" w14:textId="77777777" w:rsidTr="00ED33D5">
        <w:tc>
          <w:tcPr>
            <w:tcW w:w="5637" w:type="dxa"/>
          </w:tcPr>
          <w:p w14:paraId="291661D2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4819" w:type="dxa"/>
          </w:tcPr>
          <w:p w14:paraId="5AB36C23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60B98E51" w14:textId="77777777" w:rsidTr="00ED33D5">
        <w:tc>
          <w:tcPr>
            <w:tcW w:w="5637" w:type="dxa"/>
          </w:tcPr>
          <w:p w14:paraId="61A71FD8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Культурно-просветительские</w:t>
            </w:r>
          </w:p>
        </w:tc>
        <w:tc>
          <w:tcPr>
            <w:tcW w:w="4819" w:type="dxa"/>
          </w:tcPr>
          <w:p w14:paraId="637D808D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731699" w:rsidRPr="00A536BD" w14:paraId="1FBDA707" w14:textId="77777777" w:rsidTr="00ED33D5">
        <w:tc>
          <w:tcPr>
            <w:tcW w:w="5637" w:type="dxa"/>
          </w:tcPr>
          <w:p w14:paraId="4995A53F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Клубы по интересам и любительские объединения</w:t>
            </w:r>
          </w:p>
        </w:tc>
        <w:tc>
          <w:tcPr>
            <w:tcW w:w="4819" w:type="dxa"/>
          </w:tcPr>
          <w:p w14:paraId="0CF14A57" w14:textId="77777777" w:rsidR="00731699" w:rsidRPr="00A536BD" w:rsidRDefault="00731699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от 8</w:t>
            </w:r>
          </w:p>
        </w:tc>
      </w:tr>
    </w:tbl>
    <w:p w14:paraId="49BD6C98" w14:textId="77777777" w:rsidR="00731699" w:rsidRPr="00A536BD" w:rsidRDefault="00731699" w:rsidP="00A536B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7BDCE1" w14:textId="77777777" w:rsidR="00AC05C6" w:rsidRDefault="00731699" w:rsidP="007C251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B416AD">
        <w:rPr>
          <w:rFonts w:ascii="Times New Roman" w:hAnsi="Times New Roman"/>
          <w:sz w:val="24"/>
          <w:szCs w:val="24"/>
        </w:rPr>
        <w:br w:type="page"/>
      </w:r>
    </w:p>
    <w:p w14:paraId="73739ADC" w14:textId="010680AF" w:rsidR="00AC05C6" w:rsidRPr="007C2512" w:rsidRDefault="00AC05C6" w:rsidP="00AC05C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14:paraId="3508D0E0" w14:textId="77777777" w:rsidR="00AC05C6" w:rsidRPr="007C2512" w:rsidRDefault="00AC05C6" w:rsidP="00AC05C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к положению о клубном формировании</w:t>
      </w:r>
    </w:p>
    <w:p w14:paraId="772D39E4" w14:textId="7D45EDF2" w:rsidR="00AC05C6" w:rsidRPr="007C2512" w:rsidRDefault="00AC05C6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1D12CF79" w14:textId="50BB6D46" w:rsidR="00AC05C6" w:rsidRPr="007C2512" w:rsidRDefault="00AC05C6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75AE2128" w14:textId="77777777" w:rsidR="00AC05C6" w:rsidRPr="00544963" w:rsidRDefault="00AC05C6" w:rsidP="00AC05C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14:paraId="0990675A" w14:textId="77777777" w:rsidR="00AC05C6" w:rsidRDefault="00AC05C6" w:rsidP="007C251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14:paraId="71336AFE" w14:textId="150A7685" w:rsidR="00AC05C6" w:rsidRPr="00A536BD" w:rsidRDefault="00AC05C6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ПАСПОРТ</w:t>
      </w:r>
    </w:p>
    <w:p w14:paraId="5C9C9446" w14:textId="60AD45B4" w:rsidR="00AC05C6" w:rsidRPr="00A536BD" w:rsidRDefault="00AC05C6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Клубного формирования "</w:t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</w:r>
      <w:r w:rsidRPr="00A536BD">
        <w:rPr>
          <w:rFonts w:ascii="Times New Roman" w:hAnsi="Times New Roman"/>
          <w:sz w:val="24"/>
          <w:szCs w:val="24"/>
        </w:rPr>
        <w:softHyphen/>
        <w:t>_____________________"</w:t>
      </w:r>
    </w:p>
    <w:p w14:paraId="7DF120F6" w14:textId="77777777" w:rsidR="00AC05C6" w:rsidRPr="00A536BD" w:rsidRDefault="00AC05C6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_______________/________________год</w:t>
      </w:r>
    </w:p>
    <w:p w14:paraId="268A6DE9" w14:textId="77777777" w:rsidR="00AC05C6" w:rsidRPr="00A536BD" w:rsidRDefault="00AC05C6" w:rsidP="00A536B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7"/>
      </w:tblGrid>
      <w:tr w:rsidR="00AC05C6" w:rsidRPr="00A536BD" w14:paraId="11DABCC7" w14:textId="77777777" w:rsidTr="000142D2">
        <w:tc>
          <w:tcPr>
            <w:tcW w:w="4077" w:type="dxa"/>
            <w:shd w:val="clear" w:color="auto" w:fill="auto"/>
          </w:tcPr>
          <w:p w14:paraId="27A756BE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 xml:space="preserve">Полное название </w:t>
            </w:r>
          </w:p>
          <w:p w14:paraId="59B77B5B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5137" w:type="dxa"/>
            <w:shd w:val="clear" w:color="auto" w:fill="auto"/>
          </w:tcPr>
          <w:p w14:paraId="6F044512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23405B75" w14:textId="77777777" w:rsidTr="000142D2">
        <w:tc>
          <w:tcPr>
            <w:tcW w:w="4077" w:type="dxa"/>
            <w:shd w:val="clear" w:color="auto" w:fill="auto"/>
          </w:tcPr>
          <w:p w14:paraId="0F88CDBA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Жанр творчества</w:t>
            </w:r>
          </w:p>
        </w:tc>
        <w:tc>
          <w:tcPr>
            <w:tcW w:w="5137" w:type="dxa"/>
            <w:shd w:val="clear" w:color="auto" w:fill="auto"/>
          </w:tcPr>
          <w:p w14:paraId="0E490B3A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0C66B784" w14:textId="77777777" w:rsidTr="000142D2">
        <w:tc>
          <w:tcPr>
            <w:tcW w:w="4077" w:type="dxa"/>
            <w:shd w:val="clear" w:color="auto" w:fill="auto"/>
          </w:tcPr>
          <w:p w14:paraId="7701517F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5137" w:type="dxa"/>
            <w:shd w:val="clear" w:color="auto" w:fill="auto"/>
          </w:tcPr>
          <w:p w14:paraId="08A0659C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4C45C070" w14:textId="77777777" w:rsidTr="000142D2">
        <w:tc>
          <w:tcPr>
            <w:tcW w:w="4077" w:type="dxa"/>
            <w:shd w:val="clear" w:color="auto" w:fill="auto"/>
          </w:tcPr>
          <w:p w14:paraId="5B9AEC0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Наличие звания</w:t>
            </w:r>
          </w:p>
        </w:tc>
        <w:tc>
          <w:tcPr>
            <w:tcW w:w="5137" w:type="dxa"/>
            <w:shd w:val="clear" w:color="auto" w:fill="auto"/>
          </w:tcPr>
          <w:p w14:paraId="615D1D9B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7E68D035" w14:textId="77777777" w:rsidTr="000142D2">
        <w:tc>
          <w:tcPr>
            <w:tcW w:w="9214" w:type="dxa"/>
            <w:gridSpan w:val="2"/>
            <w:shd w:val="clear" w:color="auto" w:fill="auto"/>
          </w:tcPr>
          <w:p w14:paraId="2AF46F91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Анкетные данные руководителя клубного формирования</w:t>
            </w:r>
          </w:p>
        </w:tc>
      </w:tr>
      <w:tr w:rsidR="00AC05C6" w:rsidRPr="00A536BD" w14:paraId="433251FD" w14:textId="77777777" w:rsidTr="000142D2">
        <w:tc>
          <w:tcPr>
            <w:tcW w:w="4077" w:type="dxa"/>
            <w:shd w:val="clear" w:color="auto" w:fill="auto"/>
          </w:tcPr>
          <w:p w14:paraId="16088CD9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37" w:type="dxa"/>
            <w:shd w:val="clear" w:color="auto" w:fill="auto"/>
          </w:tcPr>
          <w:p w14:paraId="61102397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382C4B78" w14:textId="77777777" w:rsidTr="000142D2">
        <w:tc>
          <w:tcPr>
            <w:tcW w:w="4077" w:type="dxa"/>
            <w:shd w:val="clear" w:color="auto" w:fill="auto"/>
          </w:tcPr>
          <w:p w14:paraId="7C803398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5137" w:type="dxa"/>
            <w:shd w:val="clear" w:color="auto" w:fill="auto"/>
          </w:tcPr>
          <w:p w14:paraId="5D484282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65840533" w14:textId="77777777" w:rsidTr="000142D2">
        <w:tc>
          <w:tcPr>
            <w:tcW w:w="4077" w:type="dxa"/>
            <w:shd w:val="clear" w:color="auto" w:fill="auto"/>
          </w:tcPr>
          <w:p w14:paraId="1658170F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137" w:type="dxa"/>
            <w:shd w:val="clear" w:color="auto" w:fill="auto"/>
          </w:tcPr>
          <w:p w14:paraId="4C795378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3455897E" w14:textId="77777777" w:rsidTr="000142D2">
        <w:tc>
          <w:tcPr>
            <w:tcW w:w="4077" w:type="dxa"/>
            <w:shd w:val="clear" w:color="auto" w:fill="auto"/>
          </w:tcPr>
          <w:p w14:paraId="14C850DE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137" w:type="dxa"/>
            <w:shd w:val="clear" w:color="auto" w:fill="auto"/>
          </w:tcPr>
          <w:p w14:paraId="63D3183B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2CF7B129" w14:textId="77777777" w:rsidTr="000142D2">
        <w:tc>
          <w:tcPr>
            <w:tcW w:w="4077" w:type="dxa"/>
            <w:shd w:val="clear" w:color="auto" w:fill="auto"/>
          </w:tcPr>
          <w:p w14:paraId="50887C7E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5137" w:type="dxa"/>
            <w:shd w:val="clear" w:color="auto" w:fill="auto"/>
          </w:tcPr>
          <w:p w14:paraId="1F1CBFD2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63EBF27F" w14:textId="77777777" w:rsidTr="000142D2">
        <w:tc>
          <w:tcPr>
            <w:tcW w:w="4077" w:type="dxa"/>
            <w:shd w:val="clear" w:color="auto" w:fill="auto"/>
          </w:tcPr>
          <w:p w14:paraId="35542B84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137" w:type="dxa"/>
            <w:shd w:val="clear" w:color="auto" w:fill="auto"/>
          </w:tcPr>
          <w:p w14:paraId="7916349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2C4E2A2D" w14:textId="77777777" w:rsidTr="000142D2">
        <w:tc>
          <w:tcPr>
            <w:tcW w:w="4077" w:type="dxa"/>
            <w:shd w:val="clear" w:color="auto" w:fill="auto"/>
          </w:tcPr>
          <w:p w14:paraId="6DC2DF28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Стаж  и опыт работы</w:t>
            </w:r>
          </w:p>
        </w:tc>
        <w:tc>
          <w:tcPr>
            <w:tcW w:w="5137" w:type="dxa"/>
            <w:shd w:val="clear" w:color="auto" w:fill="auto"/>
          </w:tcPr>
          <w:p w14:paraId="67F7E662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0CAD4B81" w14:textId="77777777" w:rsidTr="000142D2">
        <w:tc>
          <w:tcPr>
            <w:tcW w:w="4077" w:type="dxa"/>
            <w:shd w:val="clear" w:color="auto" w:fill="auto"/>
          </w:tcPr>
          <w:p w14:paraId="4DB4BB64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Стаж и опыт работы в клубном учреждении</w:t>
            </w:r>
          </w:p>
        </w:tc>
        <w:tc>
          <w:tcPr>
            <w:tcW w:w="5137" w:type="dxa"/>
            <w:shd w:val="clear" w:color="auto" w:fill="auto"/>
          </w:tcPr>
          <w:p w14:paraId="2985CA44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5E77C8E5" w14:textId="77777777" w:rsidTr="000142D2">
        <w:tc>
          <w:tcPr>
            <w:tcW w:w="4077" w:type="dxa"/>
            <w:shd w:val="clear" w:color="auto" w:fill="auto"/>
          </w:tcPr>
          <w:p w14:paraId="6F363B3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Место основной (штатной) работы</w:t>
            </w:r>
          </w:p>
        </w:tc>
        <w:tc>
          <w:tcPr>
            <w:tcW w:w="5137" w:type="dxa"/>
            <w:shd w:val="clear" w:color="auto" w:fill="auto"/>
          </w:tcPr>
          <w:p w14:paraId="0E89FB3B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726B8DB4" w14:textId="77777777" w:rsidTr="000142D2">
        <w:tc>
          <w:tcPr>
            <w:tcW w:w="4077" w:type="dxa"/>
            <w:shd w:val="clear" w:color="auto" w:fill="auto"/>
          </w:tcPr>
          <w:p w14:paraId="3462D774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137" w:type="dxa"/>
            <w:shd w:val="clear" w:color="auto" w:fill="auto"/>
          </w:tcPr>
          <w:p w14:paraId="4EF043F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16D77EC4" w14:textId="77777777" w:rsidTr="000142D2">
        <w:tc>
          <w:tcPr>
            <w:tcW w:w="4077" w:type="dxa"/>
            <w:shd w:val="clear" w:color="auto" w:fill="auto"/>
          </w:tcPr>
          <w:p w14:paraId="232816B9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37" w:type="dxa"/>
            <w:shd w:val="clear" w:color="auto" w:fill="auto"/>
          </w:tcPr>
          <w:p w14:paraId="53FC731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3C1209E6" w14:textId="77777777" w:rsidTr="000142D2">
        <w:tc>
          <w:tcPr>
            <w:tcW w:w="4077" w:type="dxa"/>
            <w:shd w:val="clear" w:color="auto" w:fill="auto"/>
          </w:tcPr>
          <w:p w14:paraId="6426D707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137" w:type="dxa"/>
            <w:shd w:val="clear" w:color="auto" w:fill="auto"/>
          </w:tcPr>
          <w:p w14:paraId="41141FBA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57EC9626" w14:textId="77777777" w:rsidTr="000142D2">
        <w:tc>
          <w:tcPr>
            <w:tcW w:w="4077" w:type="dxa"/>
            <w:shd w:val="clear" w:color="auto" w:fill="auto"/>
          </w:tcPr>
          <w:p w14:paraId="1B12828A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6B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37" w:type="dxa"/>
            <w:shd w:val="clear" w:color="auto" w:fill="auto"/>
          </w:tcPr>
          <w:p w14:paraId="3026B4A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7FCE1A4C" w14:textId="77777777" w:rsidTr="000142D2">
        <w:tc>
          <w:tcPr>
            <w:tcW w:w="4077" w:type="dxa"/>
            <w:shd w:val="clear" w:color="auto" w:fill="auto"/>
          </w:tcPr>
          <w:p w14:paraId="2A490DD7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Подпись о согласии на использование персональных данных</w:t>
            </w:r>
          </w:p>
        </w:tc>
        <w:tc>
          <w:tcPr>
            <w:tcW w:w="5137" w:type="dxa"/>
            <w:shd w:val="clear" w:color="auto" w:fill="auto"/>
          </w:tcPr>
          <w:p w14:paraId="4FA4C95F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7B25AE11" w14:textId="77777777" w:rsidTr="000142D2">
        <w:tc>
          <w:tcPr>
            <w:tcW w:w="9214" w:type="dxa"/>
            <w:gridSpan w:val="2"/>
            <w:shd w:val="clear" w:color="auto" w:fill="auto"/>
          </w:tcPr>
          <w:p w14:paraId="20D3DF2E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</w:p>
        </w:tc>
      </w:tr>
      <w:tr w:rsidR="00AC05C6" w:rsidRPr="00A536BD" w14:paraId="06D5B6B7" w14:textId="77777777" w:rsidTr="000142D2">
        <w:tc>
          <w:tcPr>
            <w:tcW w:w="4077" w:type="dxa"/>
            <w:shd w:val="clear" w:color="auto" w:fill="auto"/>
          </w:tcPr>
          <w:p w14:paraId="6F93B184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  <w:shd w:val="clear" w:color="auto" w:fill="auto"/>
          </w:tcPr>
          <w:p w14:paraId="100E120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Фамилия, Имя, Отчество;</w:t>
            </w:r>
          </w:p>
        </w:tc>
      </w:tr>
      <w:tr w:rsidR="00AC05C6" w:rsidRPr="00A536BD" w14:paraId="4C3FA70F" w14:textId="77777777" w:rsidTr="000142D2">
        <w:tc>
          <w:tcPr>
            <w:tcW w:w="4077" w:type="dxa"/>
            <w:shd w:val="clear" w:color="auto" w:fill="auto"/>
          </w:tcPr>
          <w:p w14:paraId="4FCF31BE" w14:textId="77777777" w:rsidR="00AC05C6" w:rsidRPr="00A536BD" w:rsidRDefault="00AC05C6" w:rsidP="00A536BD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outlineLvl w:val="0"/>
            </w:pPr>
          </w:p>
        </w:tc>
        <w:tc>
          <w:tcPr>
            <w:tcW w:w="5137" w:type="dxa"/>
            <w:shd w:val="clear" w:color="auto" w:fill="auto"/>
          </w:tcPr>
          <w:p w14:paraId="5AB426C1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2A21A313" w14:textId="77777777" w:rsidTr="000142D2">
        <w:tc>
          <w:tcPr>
            <w:tcW w:w="4077" w:type="dxa"/>
            <w:shd w:val="clear" w:color="auto" w:fill="auto"/>
          </w:tcPr>
          <w:p w14:paraId="40F8C856" w14:textId="77777777" w:rsidR="00AC05C6" w:rsidRPr="00A536BD" w:rsidRDefault="00AC05C6" w:rsidP="00A536BD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outlineLvl w:val="0"/>
            </w:pPr>
          </w:p>
        </w:tc>
        <w:tc>
          <w:tcPr>
            <w:tcW w:w="5137" w:type="dxa"/>
            <w:shd w:val="clear" w:color="auto" w:fill="auto"/>
          </w:tcPr>
          <w:p w14:paraId="232A559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2DAE2276" w14:textId="77777777" w:rsidTr="000142D2">
        <w:tc>
          <w:tcPr>
            <w:tcW w:w="4077" w:type="dxa"/>
            <w:shd w:val="clear" w:color="auto" w:fill="auto"/>
          </w:tcPr>
          <w:p w14:paraId="6779CBFE" w14:textId="77777777" w:rsidR="00AC05C6" w:rsidRPr="00A536BD" w:rsidRDefault="00AC05C6" w:rsidP="00A536BD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outlineLvl w:val="0"/>
            </w:pPr>
          </w:p>
        </w:tc>
        <w:tc>
          <w:tcPr>
            <w:tcW w:w="5137" w:type="dxa"/>
            <w:shd w:val="clear" w:color="auto" w:fill="auto"/>
          </w:tcPr>
          <w:p w14:paraId="4693C30A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076F200D" w14:textId="77777777" w:rsidTr="000142D2">
        <w:tc>
          <w:tcPr>
            <w:tcW w:w="4077" w:type="dxa"/>
            <w:shd w:val="clear" w:color="auto" w:fill="auto"/>
          </w:tcPr>
          <w:p w14:paraId="0C6CDBD1" w14:textId="77777777" w:rsidR="00AC05C6" w:rsidRPr="00A536BD" w:rsidRDefault="00AC05C6" w:rsidP="00A536BD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outlineLvl w:val="0"/>
            </w:pPr>
          </w:p>
        </w:tc>
        <w:tc>
          <w:tcPr>
            <w:tcW w:w="5137" w:type="dxa"/>
            <w:shd w:val="clear" w:color="auto" w:fill="auto"/>
          </w:tcPr>
          <w:p w14:paraId="47399753" w14:textId="77777777" w:rsidR="00AC05C6" w:rsidRPr="00A536BD" w:rsidRDefault="00AC05C6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7D4F57" w14:textId="77777777" w:rsidR="00AC05C6" w:rsidRDefault="00AC05C6" w:rsidP="00A53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D3219C3" w14:textId="0FD56BAC" w:rsidR="007C2512" w:rsidRPr="007C2512" w:rsidRDefault="00AC05C6" w:rsidP="00544963">
      <w:pPr>
        <w:pageBreakBefore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14:paraId="36132CB3" w14:textId="77777777" w:rsidR="007C2512" w:rsidRPr="007C2512" w:rsidRDefault="007C2512" w:rsidP="007C251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к положению о клубном формировании</w:t>
      </w:r>
    </w:p>
    <w:p w14:paraId="717CC35D" w14:textId="5D0EA376" w:rsidR="007C2512" w:rsidRPr="007C2512" w:rsidRDefault="007C2512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5A5FB3E1" w14:textId="5C541E27" w:rsidR="007C2512" w:rsidRPr="007C2512" w:rsidRDefault="007C2512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2484AA90" w14:textId="77777777" w:rsidR="00833F55" w:rsidRDefault="00833F55" w:rsidP="007C251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14:paraId="10901867" w14:textId="77777777" w:rsidR="00B416AD" w:rsidRPr="00833F55" w:rsidRDefault="001450F0" w:rsidP="00833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работы К</w:t>
      </w:r>
      <w:r w:rsidR="00B416AD" w:rsidRPr="00B416AD">
        <w:rPr>
          <w:rFonts w:ascii="Times New Roman" w:hAnsi="Times New Roman"/>
          <w:sz w:val="24"/>
          <w:szCs w:val="24"/>
        </w:rPr>
        <w:t>лубного формирования</w:t>
      </w:r>
    </w:p>
    <w:p w14:paraId="0E5AAE8C" w14:textId="77777777" w:rsidR="003D7CBE" w:rsidRDefault="003D7CBE" w:rsidP="00B416A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E6EF76" w14:textId="77777777" w:rsidR="003D7CBE" w:rsidRDefault="003D7CBE" w:rsidP="00B416A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EDC958" wp14:editId="045236AC">
            <wp:extent cx="5524500" cy="4029075"/>
            <wp:effectExtent l="19050" t="19050" r="19050" b="28575"/>
            <wp:docPr id="3" name="Рисунок 7" descr="T:\Коллективы\Журналы 2016-2017\журнал КДФ_230820161448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:\Коллективы\Журналы 2016-2017\журнал КДФ_2308201614484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29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17D65B7" w14:textId="77777777" w:rsidR="003D7CBE" w:rsidRDefault="003D7CBE" w:rsidP="00B416A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84674A" w14:textId="60BAE1B6" w:rsidR="004F5EF1" w:rsidRDefault="006653EC" w:rsidP="000142D2">
      <w:pPr>
        <w:pStyle w:val="ConsPlusNormal"/>
        <w:tabs>
          <w:tab w:val="left" w:pos="993"/>
          <w:tab w:val="left" w:pos="5640"/>
          <w:tab w:val="left" w:pos="7891"/>
        </w:tabs>
        <w:ind w:firstLine="709"/>
        <w:jc w:val="center"/>
        <w:outlineLvl w:val="0"/>
        <w:rPr>
          <w:rStyle w:val="fontstyle01"/>
          <w:rFonts w:hint="eastAsia"/>
          <w:sz w:val="24"/>
          <w:szCs w:val="24"/>
        </w:rPr>
      </w:pPr>
      <w:r w:rsidRPr="004F5EF1">
        <w:rPr>
          <w:rStyle w:val="fontstyle01"/>
          <w:sz w:val="24"/>
          <w:szCs w:val="24"/>
        </w:rPr>
        <w:t>Правила ведения журнала учета клубного формирования</w:t>
      </w:r>
    </w:p>
    <w:p w14:paraId="024A66FE" w14:textId="77777777" w:rsidR="000142D2" w:rsidRDefault="000142D2" w:rsidP="000142D2">
      <w:pPr>
        <w:pStyle w:val="ConsPlusNormal"/>
        <w:tabs>
          <w:tab w:val="left" w:pos="284"/>
          <w:tab w:val="left" w:pos="5640"/>
          <w:tab w:val="left" w:pos="7891"/>
        </w:tabs>
        <w:jc w:val="both"/>
        <w:outlineLvl w:val="0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 </w:t>
      </w:r>
    </w:p>
    <w:p w14:paraId="798CF95C" w14:textId="4E192F6F" w:rsidR="004F5EF1" w:rsidRPr="004F5EF1" w:rsidRDefault="000142D2" w:rsidP="000142D2">
      <w:pPr>
        <w:pStyle w:val="ConsPlusNormal"/>
        <w:tabs>
          <w:tab w:val="left" w:pos="284"/>
          <w:tab w:val="left" w:pos="5640"/>
          <w:tab w:val="left" w:pos="7891"/>
        </w:tabs>
        <w:jc w:val="both"/>
        <w:outlineLvl w:val="0"/>
        <w:rPr>
          <w:rFonts w:ascii="TimesNewRomanPS-BoldMT" w:hAnsi="TimesNewRomanPS-BoldMT" w:hint="eastAsia"/>
          <w:b/>
          <w:bCs/>
          <w:color w:val="000000"/>
        </w:rPr>
      </w:pPr>
      <w:r>
        <w:rPr>
          <w:rStyle w:val="fontstyle21"/>
          <w:rFonts w:ascii="Times New Roman" w:hAnsi="Times New Roman"/>
          <w:sz w:val="24"/>
          <w:szCs w:val="24"/>
        </w:rPr>
        <w:tab/>
        <w:t>1.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Журнал учета клубного формирования (далее журнал) является основным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документом учета всей работы клубного формирования (кружка, студии, клуба по</w:t>
      </w:r>
      <w:r w:rsidR="004F5EF1">
        <w:rPr>
          <w:color w:val="000000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интересам и др.) и главной формой контроля работы клубного формирования. На</w:t>
      </w:r>
      <w:r w:rsidR="004F5EF1">
        <w:rPr>
          <w:color w:val="000000"/>
        </w:rPr>
        <w:t xml:space="preserve"> 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основании показателей журнала заполняется годовой статистический отчет по</w:t>
      </w:r>
      <w:r w:rsidR="004F5EF1">
        <w:rPr>
          <w:color w:val="000000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фо</w:t>
      </w:r>
      <w:r w:rsidR="004F5EF1">
        <w:rPr>
          <w:rStyle w:val="fontstyle21"/>
          <w:rFonts w:ascii="Times New Roman" w:hAnsi="Times New Roman"/>
          <w:sz w:val="24"/>
          <w:szCs w:val="24"/>
        </w:rPr>
        <w:t>рме 7-НК, утвержденной Приказом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Росстата от 15.07.2011 № 324 (раздел 2.</w:t>
      </w:r>
      <w:r w:rsidR="004F5EF1">
        <w:rPr>
          <w:color w:val="000000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Культурно-досуговые формирования).</w:t>
      </w:r>
    </w:p>
    <w:p w14:paraId="36D80B1E" w14:textId="77777777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rStyle w:val="fontstyle21"/>
          <w:rFonts w:ascii="Times New Roman" w:hAnsi="Times New Roman"/>
          <w:sz w:val="24"/>
          <w:szCs w:val="24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2. Страницы журнала нумеруются, начиная с первой страницы.</w:t>
      </w:r>
      <w:r>
        <w:rPr>
          <w:color w:val="000000"/>
        </w:rPr>
        <w:tab/>
      </w:r>
    </w:p>
    <w:p w14:paraId="5682C92B" w14:textId="1F6F00C2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3.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Журнал ведется лично руководителем (педагогом) клубного формирования.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Отметки в журнале производятся на каждом занятии.</w:t>
      </w:r>
    </w:p>
    <w:p w14:paraId="52F7E25D" w14:textId="77777777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4. Заполнение всех граф обязательно.</w:t>
      </w:r>
    </w:p>
    <w:p w14:paraId="3E000D65" w14:textId="603BDE54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544963">
        <w:rPr>
          <w:rStyle w:val="fontstyle21"/>
          <w:rFonts w:ascii="Times New Roman" w:hAnsi="Times New Roman"/>
          <w:sz w:val="24"/>
          <w:szCs w:val="24"/>
        </w:rPr>
        <w:t>5. 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В графе «Содержание занятия» указываются форма (индивидуальное, групповое,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репетиция и др.) занятия и его тема.</w:t>
      </w:r>
    </w:p>
    <w:p w14:paraId="3F2A5363" w14:textId="77777777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6. Исправления (помарки и перечеркивания) написанного текста в журнале не</w:t>
      </w:r>
      <w:r>
        <w:rPr>
          <w:color w:val="000000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разрешаются.</w:t>
      </w:r>
    </w:p>
    <w:p w14:paraId="1429D71A" w14:textId="77777777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7. Журнал заполняется ручкой одного цвета – синей или черной.</w:t>
      </w:r>
    </w:p>
    <w:p w14:paraId="187A06EB" w14:textId="77777777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8. В случае окончания журнала учет продолжается по той же форме в новом журнале.</w:t>
      </w:r>
    </w:p>
    <w:p w14:paraId="52896ED8" w14:textId="46B4B823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9.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Заполненный журнал хранится в администрации учреждения культуры клубного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типа в сброшюрованном виде как документ строгой отчетности в течение трех лет.</w:t>
      </w:r>
    </w:p>
    <w:p w14:paraId="2E2D2A85" w14:textId="4E512AEA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10.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Ответственность за правильность и систематичность ведения, а также сохранность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журнала несет руководитель клубного формирования.</w:t>
      </w:r>
    </w:p>
    <w:p w14:paraId="67BEF731" w14:textId="5627885C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11.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25-30 числа каждого месяца руководитель клубного формирования обязан сдавать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журнал на проверку в отдел организации работы клубных формирований.</w:t>
      </w:r>
    </w:p>
    <w:p w14:paraId="58E7E5C0" w14:textId="3539B192" w:rsidR="004F5EF1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12.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При проверке учреждения культуры клубного типа журнал представляется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lastRenderedPageBreak/>
        <w:t>проверяющему должностному лицу по требованию для ознакомления.</w:t>
      </w:r>
    </w:p>
    <w:p w14:paraId="583BE43C" w14:textId="1038AAB7" w:rsidR="000142D2" w:rsidRDefault="004F5EF1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13.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Посещаемость занятий коллектива отмечается следующими условными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обозначениями:</w:t>
      </w:r>
    </w:p>
    <w:p w14:paraId="05F6E68B" w14:textId="11577E07" w:rsidR="000142D2" w:rsidRDefault="000142D2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31"/>
          <w:rFonts w:ascii="Times New Roman" w:hAnsi="Times New Roman"/>
          <w:sz w:val="24"/>
          <w:szCs w:val="24"/>
        </w:rPr>
        <w:sym w:font="Symbol" w:char="F0B7"/>
      </w:r>
      <w:r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4F5EF1">
        <w:rPr>
          <w:rStyle w:val="fontstyle21"/>
          <w:rFonts w:ascii="Times New Roman" w:hAnsi="Times New Roman"/>
          <w:sz w:val="24"/>
          <w:szCs w:val="24"/>
        </w:rPr>
        <w:t xml:space="preserve">присутствие 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на занятии (+);</w:t>
      </w:r>
    </w:p>
    <w:p w14:paraId="56C3FF07" w14:textId="77777777" w:rsidR="000142D2" w:rsidRDefault="000142D2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rStyle w:val="fontstyle31"/>
          <w:rFonts w:ascii="Times New Roman" w:hAnsi="Times New Roman"/>
          <w:sz w:val="24"/>
          <w:szCs w:val="24"/>
        </w:rPr>
      </w:pPr>
      <w:r>
        <w:rPr>
          <w:color w:val="000000"/>
        </w:rPr>
        <w:tab/>
      </w:r>
      <w:r w:rsidR="006653EC" w:rsidRPr="006653EC">
        <w:rPr>
          <w:rStyle w:val="fontstyle31"/>
          <w:rFonts w:ascii="Times New Roman" w:hAnsi="Times New Roman"/>
          <w:sz w:val="24"/>
          <w:szCs w:val="24"/>
        </w:rPr>
        <w:sym w:font="Symbol" w:char="F0B7"/>
      </w:r>
      <w:r w:rsidR="006653EC" w:rsidRPr="006653EC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отсутствие на занятии (н);</w:t>
      </w:r>
      <w:r w:rsidR="006653EC" w:rsidRPr="006653EC">
        <w:rPr>
          <w:rStyle w:val="fontstyle31"/>
          <w:rFonts w:ascii="Times New Roman" w:hAnsi="Times New Roman"/>
          <w:sz w:val="24"/>
          <w:szCs w:val="24"/>
        </w:rPr>
        <w:t xml:space="preserve"> </w:t>
      </w:r>
    </w:p>
    <w:p w14:paraId="61412FA8" w14:textId="1269D22D" w:rsidR="000142D2" w:rsidRDefault="000142D2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rStyle w:val="fontstyle31"/>
          <w:rFonts w:ascii="Times New Roman" w:hAnsi="Times New Roman"/>
          <w:sz w:val="24"/>
          <w:szCs w:val="24"/>
        </w:rPr>
        <w:tab/>
      </w:r>
      <w:r w:rsidRPr="006653EC">
        <w:rPr>
          <w:rStyle w:val="fontstyle31"/>
          <w:rFonts w:ascii="Times New Roman" w:hAnsi="Times New Roman"/>
          <w:sz w:val="24"/>
          <w:szCs w:val="24"/>
        </w:rPr>
        <w:sym w:font="Symbol" w:char="F0B7"/>
      </w:r>
      <w:r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болезнь участника (б).</w:t>
      </w:r>
    </w:p>
    <w:p w14:paraId="61307F16" w14:textId="54F9B5B4" w:rsidR="00731699" w:rsidRPr="000142D2" w:rsidRDefault="000142D2" w:rsidP="000142D2">
      <w:pPr>
        <w:pStyle w:val="ConsPlusNormal"/>
        <w:tabs>
          <w:tab w:val="left" w:pos="284"/>
          <w:tab w:val="left" w:pos="993"/>
          <w:tab w:val="left" w:pos="5640"/>
          <w:tab w:val="left" w:pos="7891"/>
        </w:tabs>
        <w:jc w:val="both"/>
        <w:outlineLvl w:val="0"/>
        <w:rPr>
          <w:color w:val="000000"/>
        </w:rPr>
      </w:pPr>
      <w:r>
        <w:rPr>
          <w:color w:val="000000"/>
        </w:rPr>
        <w:tab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14.</w:t>
      </w:r>
      <w:r w:rsidR="00544963">
        <w:rPr>
          <w:rStyle w:val="fontstyle21"/>
          <w:rFonts w:ascii="Times New Roman" w:hAnsi="Times New Roman"/>
          <w:sz w:val="24"/>
          <w:szCs w:val="24"/>
        </w:rPr>
        <w:t> </w:t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Заполнение графы отсутствующих на занятиях производится после выяснения</w:t>
      </w:r>
      <w:r w:rsidR="006653EC" w:rsidRPr="006653EC">
        <w:rPr>
          <w:color w:val="000000"/>
        </w:rPr>
        <w:br/>
      </w:r>
      <w:r w:rsidR="006653EC" w:rsidRPr="006653EC">
        <w:rPr>
          <w:rStyle w:val="fontstyle21"/>
          <w:rFonts w:ascii="Times New Roman" w:hAnsi="Times New Roman"/>
          <w:sz w:val="24"/>
          <w:szCs w:val="24"/>
        </w:rPr>
        <w:t>причины отсутствия.</w:t>
      </w:r>
    </w:p>
    <w:p w14:paraId="61BE55C6" w14:textId="77777777" w:rsidR="00AC05C6" w:rsidRPr="006653EC" w:rsidRDefault="00AC05C6" w:rsidP="006653EC">
      <w:pPr>
        <w:pStyle w:val="ConsPlusNormal"/>
        <w:tabs>
          <w:tab w:val="left" w:pos="993"/>
          <w:tab w:val="left" w:pos="5640"/>
          <w:tab w:val="left" w:pos="7891"/>
        </w:tabs>
        <w:jc w:val="both"/>
        <w:outlineLvl w:val="0"/>
      </w:pPr>
    </w:p>
    <w:p w14:paraId="405FD5D5" w14:textId="5E522F55" w:rsidR="00AC05C6" w:rsidRPr="007C2512" w:rsidRDefault="00AC05C6" w:rsidP="00544963">
      <w:pPr>
        <w:pageBreakBefore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14:paraId="379B1549" w14:textId="77777777" w:rsidR="00AC05C6" w:rsidRPr="007C2512" w:rsidRDefault="00AC05C6" w:rsidP="00AC05C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к положению о клубном формировании</w:t>
      </w:r>
    </w:p>
    <w:p w14:paraId="58D9ECDE" w14:textId="475F0E92" w:rsidR="00AC05C6" w:rsidRPr="007C2512" w:rsidRDefault="00AC05C6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4EFC96BC" w14:textId="0DCFFAE0" w:rsidR="00AC05C6" w:rsidRDefault="00AC05C6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2FED3FA5" w14:textId="77777777" w:rsidR="00614434" w:rsidRDefault="00614434" w:rsidP="00614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AF6074" w14:textId="77777777" w:rsidR="00614434" w:rsidRDefault="00614434" w:rsidP="006144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75C270" w14:textId="3CEA149C" w:rsidR="00AC05C6" w:rsidRPr="00A536BD" w:rsidRDefault="00AC05C6" w:rsidP="00614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ПЛАН ОРГАНИЗАЦИОННО-ТВОРЧЕСКОЙ РАБОТЫ</w:t>
      </w:r>
    </w:p>
    <w:p w14:paraId="478B148F" w14:textId="056A5E12" w:rsidR="00AC05C6" w:rsidRPr="00A536BD" w:rsidRDefault="00AC05C6" w:rsidP="00A5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 xml:space="preserve">Клубного формирования </w:t>
      </w:r>
      <w:r w:rsidR="00614434">
        <w:rPr>
          <w:rFonts w:ascii="Times New Roman" w:hAnsi="Times New Roman"/>
          <w:sz w:val="24"/>
          <w:szCs w:val="24"/>
        </w:rPr>
        <w:t>"_______________________"</w:t>
      </w:r>
    </w:p>
    <w:p w14:paraId="3DA09A40" w14:textId="77777777" w:rsidR="00AC05C6" w:rsidRPr="00A536BD" w:rsidRDefault="00AC05C6" w:rsidP="00A53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_________________/_______________ год</w:t>
      </w:r>
    </w:p>
    <w:p w14:paraId="554A5D18" w14:textId="77777777" w:rsidR="00AC05C6" w:rsidRPr="00A536BD" w:rsidRDefault="00AC05C6" w:rsidP="00A53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2043"/>
        <w:gridCol w:w="1701"/>
        <w:gridCol w:w="1026"/>
        <w:gridCol w:w="1497"/>
      </w:tblGrid>
      <w:tr w:rsidR="00AC05C6" w:rsidRPr="00A536BD" w14:paraId="7BD378DF" w14:textId="77777777" w:rsidTr="00A75898">
        <w:tc>
          <w:tcPr>
            <w:tcW w:w="675" w:type="dxa"/>
          </w:tcPr>
          <w:p w14:paraId="20E24560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14:paraId="238C3DAE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14:paraId="562712D4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3" w:type="dxa"/>
            <w:shd w:val="clear" w:color="auto" w:fill="auto"/>
          </w:tcPr>
          <w:p w14:paraId="340A27F5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  <w:shd w:val="clear" w:color="auto" w:fill="auto"/>
          </w:tcPr>
          <w:p w14:paraId="04ABACC9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26" w:type="dxa"/>
            <w:shd w:val="clear" w:color="auto" w:fill="auto"/>
          </w:tcPr>
          <w:p w14:paraId="49105923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97" w:type="dxa"/>
            <w:shd w:val="clear" w:color="auto" w:fill="auto"/>
          </w:tcPr>
          <w:p w14:paraId="13385D73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Платное/</w:t>
            </w:r>
          </w:p>
          <w:p w14:paraId="7465AE0F" w14:textId="77777777" w:rsidR="00AC05C6" w:rsidRPr="00A536BD" w:rsidRDefault="00AC05C6" w:rsidP="00A53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</w:tr>
      <w:tr w:rsidR="00AC05C6" w:rsidRPr="00A536BD" w14:paraId="347146E5" w14:textId="77777777" w:rsidTr="00A75898">
        <w:tc>
          <w:tcPr>
            <w:tcW w:w="675" w:type="dxa"/>
          </w:tcPr>
          <w:p w14:paraId="7AD0F3C7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25015E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B25887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07FB03AB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C87BAE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D3DA3C4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0C08313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C6" w:rsidRPr="00A536BD" w14:paraId="43B0C9C1" w14:textId="77777777" w:rsidTr="00A75898">
        <w:tc>
          <w:tcPr>
            <w:tcW w:w="675" w:type="dxa"/>
          </w:tcPr>
          <w:p w14:paraId="78B9949B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2870136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4634AF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705FDCAA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A1545B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502DDE6E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0ABB04B8" w14:textId="77777777" w:rsidR="00AC05C6" w:rsidRPr="00A536BD" w:rsidRDefault="00AC05C6" w:rsidP="00A5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D810DA" w14:textId="77777777" w:rsidR="00544963" w:rsidRDefault="00544963" w:rsidP="00AC05C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14:paraId="070580C0" w14:textId="26EC9B7A" w:rsidR="00AC05C6" w:rsidRPr="007C2512" w:rsidRDefault="00AC05C6" w:rsidP="00544963">
      <w:pPr>
        <w:pageBreakBefore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14:paraId="79290B35" w14:textId="77777777" w:rsidR="00AC05C6" w:rsidRPr="007C2512" w:rsidRDefault="00AC05C6" w:rsidP="00AC05C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к положению о клубном формировании</w:t>
      </w:r>
    </w:p>
    <w:p w14:paraId="71089A65" w14:textId="4F8605EA" w:rsidR="00AC05C6" w:rsidRPr="007C2512" w:rsidRDefault="00AC05C6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5AF8D6F1" w14:textId="5913935B" w:rsidR="00AC05C6" w:rsidRPr="00251E9E" w:rsidRDefault="00AC05C6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175ACB7F" w14:textId="77777777" w:rsidR="00AC05C6" w:rsidRPr="00A536BD" w:rsidRDefault="00AC05C6" w:rsidP="00A536BD">
      <w:pPr>
        <w:pStyle w:val="ConsPlusNormal"/>
        <w:tabs>
          <w:tab w:val="left" w:pos="993"/>
          <w:tab w:val="left" w:pos="5640"/>
          <w:tab w:val="left" w:pos="7891"/>
        </w:tabs>
        <w:jc w:val="both"/>
        <w:outlineLvl w:val="0"/>
      </w:pPr>
    </w:p>
    <w:p w14:paraId="406C61DA" w14:textId="77777777" w:rsidR="00251E9E" w:rsidRPr="00A536BD" w:rsidRDefault="00251E9E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РАСПИСАНИЕ ЗАНЯТИЙ</w:t>
      </w:r>
    </w:p>
    <w:p w14:paraId="18F2ADEB" w14:textId="29FE549E" w:rsidR="00251E9E" w:rsidRPr="00A536BD" w:rsidRDefault="00251E9E" w:rsidP="00A5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536BD">
        <w:rPr>
          <w:rFonts w:ascii="Times New Roman" w:hAnsi="Times New Roman"/>
          <w:sz w:val="24"/>
          <w:szCs w:val="24"/>
        </w:rPr>
        <w:t xml:space="preserve">Клубного формирования </w:t>
      </w:r>
      <w:r w:rsidR="00614434">
        <w:rPr>
          <w:rFonts w:ascii="Times New Roman" w:hAnsi="Times New Roman"/>
          <w:sz w:val="18"/>
          <w:szCs w:val="18"/>
        </w:rPr>
        <w:t>"_______________________"</w:t>
      </w:r>
    </w:p>
    <w:p w14:paraId="3106D7B4" w14:textId="77777777" w:rsidR="00251E9E" w:rsidRPr="00A536BD" w:rsidRDefault="00251E9E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______________________/____________________ год</w:t>
      </w:r>
    </w:p>
    <w:p w14:paraId="6E8DEB3B" w14:textId="77777777" w:rsidR="00251E9E" w:rsidRPr="00A536BD" w:rsidRDefault="00251E9E" w:rsidP="00A536B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1202"/>
        <w:gridCol w:w="1491"/>
        <w:gridCol w:w="1701"/>
        <w:gridCol w:w="1984"/>
      </w:tblGrid>
      <w:tr w:rsidR="00251E9E" w:rsidRPr="00A536BD" w14:paraId="629AC7D1" w14:textId="77777777" w:rsidTr="00A75898">
        <w:tc>
          <w:tcPr>
            <w:tcW w:w="1384" w:type="dxa"/>
            <w:vMerge w:val="restart"/>
            <w:shd w:val="clear" w:color="auto" w:fill="auto"/>
            <w:vAlign w:val="center"/>
          </w:tcPr>
          <w:p w14:paraId="55862447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2A9C93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Дисциплина/</w:t>
            </w:r>
          </w:p>
          <w:p w14:paraId="7BC572A3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программа/</w:t>
            </w:r>
          </w:p>
          <w:p w14:paraId="60CBE31B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D46172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AB15B3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Количество часов занятий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C6C5235" w14:textId="77777777" w:rsidR="00251E9E" w:rsidRPr="00A536BD" w:rsidRDefault="00251E9E" w:rsidP="000440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Подпись руководителя коллектива</w:t>
            </w:r>
          </w:p>
        </w:tc>
      </w:tr>
      <w:tr w:rsidR="00251E9E" w:rsidRPr="00A536BD" w14:paraId="026DFF1F" w14:textId="77777777" w:rsidTr="00A75898">
        <w:tc>
          <w:tcPr>
            <w:tcW w:w="1384" w:type="dxa"/>
            <w:vMerge/>
            <w:shd w:val="clear" w:color="auto" w:fill="auto"/>
          </w:tcPr>
          <w:p w14:paraId="66F093D6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645CB3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344FE58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14:paraId="48DE3C1A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ч., мин.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0B48BE3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14:paraId="7967402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36BD">
              <w:rPr>
                <w:rFonts w:ascii="Times New Roman" w:hAnsi="Times New Roman"/>
                <w:sz w:val="24"/>
                <w:szCs w:val="24"/>
              </w:rPr>
              <w:t>ч., мин.</w:t>
            </w:r>
          </w:p>
        </w:tc>
        <w:tc>
          <w:tcPr>
            <w:tcW w:w="1701" w:type="dxa"/>
            <w:vMerge/>
            <w:shd w:val="clear" w:color="auto" w:fill="auto"/>
          </w:tcPr>
          <w:p w14:paraId="09151D52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127DBA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9E" w:rsidRPr="00A536BD" w14:paraId="68228684" w14:textId="77777777" w:rsidTr="00A75898">
        <w:tc>
          <w:tcPr>
            <w:tcW w:w="1384" w:type="dxa"/>
            <w:shd w:val="clear" w:color="auto" w:fill="auto"/>
          </w:tcPr>
          <w:p w14:paraId="50E104BA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7F43D0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2459772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14:paraId="173CDEEC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40CFB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6D59FF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9E" w:rsidRPr="00A536BD" w14:paraId="17140981" w14:textId="77777777" w:rsidTr="00A75898">
        <w:tc>
          <w:tcPr>
            <w:tcW w:w="1384" w:type="dxa"/>
            <w:shd w:val="clear" w:color="auto" w:fill="auto"/>
          </w:tcPr>
          <w:p w14:paraId="0F8F71F6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13B573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824B06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14:paraId="42903F0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CEC0B1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C3154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9E" w:rsidRPr="00A536BD" w14:paraId="0E6709C1" w14:textId="77777777" w:rsidTr="00A75898">
        <w:tc>
          <w:tcPr>
            <w:tcW w:w="1384" w:type="dxa"/>
            <w:shd w:val="clear" w:color="auto" w:fill="auto"/>
          </w:tcPr>
          <w:p w14:paraId="76BD62FE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A8B8EE7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36F60BA9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14:paraId="182A20C6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37FF42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484AB6" w14:textId="77777777" w:rsidR="00251E9E" w:rsidRPr="00A536BD" w:rsidRDefault="00251E9E" w:rsidP="00A53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8DE80" w14:textId="77777777" w:rsidR="00544963" w:rsidRDefault="00544963" w:rsidP="00251E9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14:paraId="6DE30300" w14:textId="213E9B0F" w:rsidR="00251E9E" w:rsidRPr="007C2512" w:rsidRDefault="00251E9E" w:rsidP="00544963">
      <w:pPr>
        <w:pageBreakBefore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14:paraId="38F71481" w14:textId="77777777" w:rsidR="00251E9E" w:rsidRPr="007C2512" w:rsidRDefault="00251E9E" w:rsidP="00251E9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к положению о клубном формировании</w:t>
      </w:r>
    </w:p>
    <w:p w14:paraId="04887236" w14:textId="06DC8256" w:rsidR="00251E9E" w:rsidRPr="007C2512" w:rsidRDefault="00251E9E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18594A11" w14:textId="40D06EDD" w:rsidR="00251E9E" w:rsidRDefault="00251E9E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432A826C" w14:textId="77777777" w:rsidR="00A536BD" w:rsidRPr="00A536BD" w:rsidRDefault="00A536BD" w:rsidP="00A536BD">
      <w:pPr>
        <w:spacing w:after="0" w:line="240" w:lineRule="auto"/>
        <w:ind w:left="5954" w:firstLine="6946"/>
        <w:jc w:val="center"/>
        <w:rPr>
          <w:rFonts w:ascii="Times New Roman" w:hAnsi="Times New Roman"/>
          <w:sz w:val="18"/>
          <w:szCs w:val="18"/>
        </w:rPr>
      </w:pPr>
    </w:p>
    <w:p w14:paraId="1CBA9806" w14:textId="77777777" w:rsidR="00614434" w:rsidRDefault="00614434" w:rsidP="00A5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B15F6" w14:textId="77777777" w:rsidR="00A536BD" w:rsidRDefault="00251E9E" w:rsidP="00A5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 xml:space="preserve">ОТЧЕТ ОБ УЧАСТИИ КЛУБНОГО ФОРМИРОВАНИЯ </w:t>
      </w:r>
    </w:p>
    <w:p w14:paraId="35B86E5B" w14:textId="030E0D88" w:rsidR="00251E9E" w:rsidRPr="00A536BD" w:rsidRDefault="00614434" w:rsidP="00A5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"_______________________"</w:t>
      </w:r>
    </w:p>
    <w:p w14:paraId="7F6E5BF7" w14:textId="77777777" w:rsidR="00251E9E" w:rsidRPr="00A536BD" w:rsidRDefault="00251E9E" w:rsidP="00A536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в проведённых культурно-досуговых, просветительских и иных проведённых мероприятиях</w:t>
      </w:r>
    </w:p>
    <w:p w14:paraId="27734C0C" w14:textId="7450A39F" w:rsidR="00251E9E" w:rsidRPr="00A536BD" w:rsidRDefault="00251E9E" w:rsidP="00A536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_________________/_________________год</w:t>
      </w:r>
    </w:p>
    <w:p w14:paraId="54A1EF04" w14:textId="77777777" w:rsidR="00251E9E" w:rsidRPr="00A536BD" w:rsidRDefault="00251E9E" w:rsidP="00A536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1615"/>
        <w:gridCol w:w="1417"/>
        <w:gridCol w:w="993"/>
        <w:gridCol w:w="1417"/>
        <w:gridCol w:w="1559"/>
      </w:tblGrid>
      <w:tr w:rsidR="00251E9E" w:rsidRPr="00A536BD" w14:paraId="09BBD4A8" w14:textId="77777777" w:rsidTr="00A75898">
        <w:tc>
          <w:tcPr>
            <w:tcW w:w="426" w:type="dxa"/>
          </w:tcPr>
          <w:p w14:paraId="0D393790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14:paraId="67154290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35A77172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Название</w:t>
            </w:r>
          </w:p>
          <w:p w14:paraId="73B7E1CD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15" w:type="dxa"/>
            <w:shd w:val="clear" w:color="auto" w:fill="auto"/>
          </w:tcPr>
          <w:p w14:paraId="705E68EF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417" w:type="dxa"/>
            <w:shd w:val="clear" w:color="auto" w:fill="auto"/>
          </w:tcPr>
          <w:p w14:paraId="70EC9594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Место</w:t>
            </w:r>
          </w:p>
          <w:p w14:paraId="3F33393D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14:paraId="2B27B759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14:paraId="2DB1912C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Платное/</w:t>
            </w:r>
          </w:p>
          <w:p w14:paraId="101B1589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бесплатное</w:t>
            </w:r>
          </w:p>
        </w:tc>
        <w:tc>
          <w:tcPr>
            <w:tcW w:w="1559" w:type="dxa"/>
            <w:shd w:val="clear" w:color="auto" w:fill="auto"/>
          </w:tcPr>
          <w:p w14:paraId="7A15E65B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Кол-во</w:t>
            </w:r>
          </w:p>
          <w:p w14:paraId="35333D1A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посетителей</w:t>
            </w:r>
          </w:p>
        </w:tc>
      </w:tr>
      <w:tr w:rsidR="00251E9E" w:rsidRPr="00A536BD" w14:paraId="40B9D3C3" w14:textId="77777777" w:rsidTr="00A75898">
        <w:tc>
          <w:tcPr>
            <w:tcW w:w="426" w:type="dxa"/>
          </w:tcPr>
          <w:p w14:paraId="05D9EC14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4273D7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62B7E6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A35E69E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DD231A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E985EE8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7DC88B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83434E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</w:tr>
      <w:tr w:rsidR="00251E9E" w:rsidRPr="00A536BD" w14:paraId="2793068D" w14:textId="77777777" w:rsidTr="00A75898">
        <w:tc>
          <w:tcPr>
            <w:tcW w:w="426" w:type="dxa"/>
          </w:tcPr>
          <w:p w14:paraId="33FDC42B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5B87C7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74B52F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1357A864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E3AF6A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CD39FE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369FDC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9FABEA" w14:textId="77777777" w:rsidR="00251E9E" w:rsidRPr="00A536BD" w:rsidRDefault="00251E9E" w:rsidP="00A536B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</w:tr>
    </w:tbl>
    <w:p w14:paraId="617F93BC" w14:textId="77777777" w:rsidR="00A536BD" w:rsidRDefault="00A536BD" w:rsidP="00251E9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14:paraId="77E0B7CD" w14:textId="5C61A6CD" w:rsidR="00251E9E" w:rsidRPr="007C2512" w:rsidRDefault="00251E9E" w:rsidP="00544963">
      <w:pPr>
        <w:pageBreakBefore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14:paraId="02F82345" w14:textId="77777777" w:rsidR="00251E9E" w:rsidRPr="007C2512" w:rsidRDefault="00251E9E" w:rsidP="00251E9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к положению о клубном формировании</w:t>
      </w:r>
    </w:p>
    <w:p w14:paraId="2EB3E093" w14:textId="1A36A5BA" w:rsidR="00251E9E" w:rsidRPr="007C2512" w:rsidRDefault="00251E9E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Государственного автономного учреждения культуры города Москвы</w:t>
      </w:r>
      <w:r w:rsidR="00544963">
        <w:rPr>
          <w:rFonts w:ascii="Times New Roman" w:hAnsi="Times New Roman"/>
          <w:sz w:val="18"/>
          <w:szCs w:val="18"/>
        </w:rPr>
        <w:t xml:space="preserve"> </w:t>
      </w:r>
      <w:r w:rsidRPr="007C2512">
        <w:rPr>
          <w:rFonts w:ascii="Times New Roman" w:hAnsi="Times New Roman"/>
          <w:sz w:val="18"/>
          <w:szCs w:val="18"/>
        </w:rPr>
        <w:t>"Культурный центр ЗИЛ"</w:t>
      </w:r>
    </w:p>
    <w:p w14:paraId="45BB266F" w14:textId="3A4ECDD3" w:rsidR="00251E9E" w:rsidRPr="007C2512" w:rsidRDefault="00251E9E" w:rsidP="0054496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7C2512">
        <w:rPr>
          <w:rFonts w:ascii="Times New Roman" w:hAnsi="Times New Roman"/>
          <w:sz w:val="18"/>
          <w:szCs w:val="18"/>
        </w:rPr>
        <w:t>от ______________ № ___________</w:t>
      </w:r>
    </w:p>
    <w:p w14:paraId="37BE487A" w14:textId="77777777" w:rsidR="00251E9E" w:rsidRDefault="00251E9E" w:rsidP="00251E9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14:paraId="3D66F240" w14:textId="77777777" w:rsidR="00614434" w:rsidRDefault="00614434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FE2C395" w14:textId="2618E62E" w:rsidR="00A536BD" w:rsidRPr="00A536BD" w:rsidRDefault="00A536BD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ОТЧЕТ О РЕАЛИЗАЦИИ ПЛАНА ОРГАНИЗАЦИОННО-ТВОРЧЕСКОЙ РАБОТЫ</w:t>
      </w:r>
    </w:p>
    <w:p w14:paraId="7953CDD8" w14:textId="00BB63B8" w:rsidR="00A536BD" w:rsidRPr="007C2512" w:rsidRDefault="00A536BD" w:rsidP="00A5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536BD">
        <w:rPr>
          <w:rFonts w:ascii="Times New Roman" w:hAnsi="Times New Roman"/>
          <w:sz w:val="24"/>
          <w:szCs w:val="24"/>
        </w:rPr>
        <w:t xml:space="preserve">Клубного формирования </w:t>
      </w:r>
      <w:r w:rsidR="00614434">
        <w:rPr>
          <w:rFonts w:ascii="Times New Roman" w:hAnsi="Times New Roman"/>
          <w:sz w:val="18"/>
          <w:szCs w:val="18"/>
        </w:rPr>
        <w:t>"_______________________"</w:t>
      </w:r>
    </w:p>
    <w:p w14:paraId="1114B83B" w14:textId="7EA0C934" w:rsidR="00A536BD" w:rsidRPr="00A536BD" w:rsidRDefault="00A536BD" w:rsidP="00A536B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36BD">
        <w:rPr>
          <w:rFonts w:ascii="Times New Roman" w:hAnsi="Times New Roman"/>
          <w:sz w:val="24"/>
          <w:szCs w:val="24"/>
        </w:rPr>
        <w:t>_________________/_______________ год</w:t>
      </w:r>
    </w:p>
    <w:p w14:paraId="3DB20587" w14:textId="77777777" w:rsidR="00A536BD" w:rsidRPr="00A536BD" w:rsidRDefault="00A536BD" w:rsidP="00A536B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701"/>
        <w:gridCol w:w="1615"/>
        <w:gridCol w:w="1417"/>
        <w:gridCol w:w="993"/>
        <w:gridCol w:w="1417"/>
        <w:gridCol w:w="1559"/>
      </w:tblGrid>
      <w:tr w:rsidR="00A536BD" w:rsidRPr="00A536BD" w14:paraId="66254CC6" w14:textId="77777777" w:rsidTr="00A75898">
        <w:tc>
          <w:tcPr>
            <w:tcW w:w="426" w:type="dxa"/>
          </w:tcPr>
          <w:p w14:paraId="62EC6E12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14:paraId="2347A30D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0E46DC87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Название</w:t>
            </w:r>
          </w:p>
          <w:p w14:paraId="4F86E05D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15" w:type="dxa"/>
            <w:shd w:val="clear" w:color="auto" w:fill="auto"/>
          </w:tcPr>
          <w:p w14:paraId="045A27E8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417" w:type="dxa"/>
            <w:shd w:val="clear" w:color="auto" w:fill="auto"/>
          </w:tcPr>
          <w:p w14:paraId="11B993C6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Место</w:t>
            </w:r>
          </w:p>
          <w:p w14:paraId="1766D804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14:paraId="5F79D70F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14:paraId="603C50D6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Платное/</w:t>
            </w:r>
          </w:p>
          <w:p w14:paraId="04F5FB49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бесплатное</w:t>
            </w:r>
          </w:p>
        </w:tc>
        <w:tc>
          <w:tcPr>
            <w:tcW w:w="1559" w:type="dxa"/>
            <w:shd w:val="clear" w:color="auto" w:fill="auto"/>
          </w:tcPr>
          <w:p w14:paraId="6BB5D551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Кол-во</w:t>
            </w:r>
          </w:p>
          <w:p w14:paraId="39C56E4D" w14:textId="77777777" w:rsidR="00A536BD" w:rsidRPr="00A536BD" w:rsidRDefault="00A536BD" w:rsidP="0004407C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 w:rsidRPr="00A536B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посетителей</w:t>
            </w:r>
          </w:p>
        </w:tc>
      </w:tr>
      <w:tr w:rsidR="00A536BD" w:rsidRPr="00A536BD" w14:paraId="67AC2CD0" w14:textId="77777777" w:rsidTr="00A75898">
        <w:tc>
          <w:tcPr>
            <w:tcW w:w="426" w:type="dxa"/>
          </w:tcPr>
          <w:p w14:paraId="3FFF28BD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CAA836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A3F963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2CA2EF4E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C360DA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F6732AF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1032D9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7BA66C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</w:tr>
      <w:tr w:rsidR="00A536BD" w:rsidRPr="00A536BD" w14:paraId="67CAA4D2" w14:textId="77777777" w:rsidTr="00A75898">
        <w:tc>
          <w:tcPr>
            <w:tcW w:w="426" w:type="dxa"/>
          </w:tcPr>
          <w:p w14:paraId="53400E83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79A775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1A149C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34958E19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791E5C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8EA1FE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E93656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D64965" w14:textId="77777777" w:rsidR="00A536BD" w:rsidRPr="00A536BD" w:rsidRDefault="00A536BD" w:rsidP="00A536B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</w:p>
        </w:tc>
      </w:tr>
    </w:tbl>
    <w:p w14:paraId="6421F32A" w14:textId="77777777" w:rsidR="00A536BD" w:rsidRPr="00A536BD" w:rsidRDefault="00A536BD" w:rsidP="00A53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6222E0" w14:textId="77777777" w:rsidR="00251E9E" w:rsidRPr="00B416AD" w:rsidRDefault="00251E9E" w:rsidP="00B416AD">
      <w:pPr>
        <w:pStyle w:val="ConsPlusNormal"/>
        <w:tabs>
          <w:tab w:val="left" w:pos="993"/>
          <w:tab w:val="left" w:pos="5640"/>
          <w:tab w:val="left" w:pos="7891"/>
        </w:tabs>
        <w:jc w:val="both"/>
        <w:outlineLvl w:val="0"/>
      </w:pPr>
    </w:p>
    <w:sectPr w:rsidR="00251E9E" w:rsidRPr="00B416AD" w:rsidSect="007C2512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3F1" w14:textId="77777777" w:rsidR="00B26B9C" w:rsidRDefault="00B26B9C" w:rsidP="00251E9E">
      <w:pPr>
        <w:spacing w:after="0" w:line="240" w:lineRule="auto"/>
      </w:pPr>
      <w:r>
        <w:separator/>
      </w:r>
    </w:p>
  </w:endnote>
  <w:endnote w:type="continuationSeparator" w:id="0">
    <w:p w14:paraId="15C9FC0F" w14:textId="77777777" w:rsidR="00B26B9C" w:rsidRDefault="00B26B9C" w:rsidP="0025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EAAB" w14:textId="77777777" w:rsidR="00B26B9C" w:rsidRDefault="00B26B9C" w:rsidP="00251E9E">
      <w:pPr>
        <w:spacing w:after="0" w:line="240" w:lineRule="auto"/>
      </w:pPr>
      <w:r>
        <w:separator/>
      </w:r>
    </w:p>
  </w:footnote>
  <w:footnote w:type="continuationSeparator" w:id="0">
    <w:p w14:paraId="7FB91351" w14:textId="77777777" w:rsidR="00B26B9C" w:rsidRDefault="00B26B9C" w:rsidP="0025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FFFFFFFF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FFFFFFFF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134A8B"/>
    <w:multiLevelType w:val="hybridMultilevel"/>
    <w:tmpl w:val="FFFFFFFF"/>
    <w:lvl w:ilvl="0" w:tplc="9950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D60A6B"/>
    <w:multiLevelType w:val="multilevel"/>
    <w:tmpl w:val="5C409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6" w15:restartNumberingAfterBreak="0">
    <w:nsid w:val="07C6620F"/>
    <w:multiLevelType w:val="multilevel"/>
    <w:tmpl w:val="FFFFFFFF"/>
    <w:lvl w:ilvl="0">
      <w:start w:val="3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0A3F43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B4628FB"/>
    <w:multiLevelType w:val="hybridMultilevel"/>
    <w:tmpl w:val="9D8C7378"/>
    <w:lvl w:ilvl="0" w:tplc="685E6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19F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705725"/>
    <w:multiLevelType w:val="hybridMultilevel"/>
    <w:tmpl w:val="FFFFFFFF"/>
    <w:lvl w:ilvl="0" w:tplc="99503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3406E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47717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3" w15:restartNumberingAfterBreak="0">
    <w:nsid w:val="1B15381D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3E76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6E158D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393D18B6"/>
    <w:multiLevelType w:val="hybridMultilevel"/>
    <w:tmpl w:val="828CA334"/>
    <w:lvl w:ilvl="0" w:tplc="685E6C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81671E"/>
    <w:multiLevelType w:val="hybridMultilevel"/>
    <w:tmpl w:val="7F32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2295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B8039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332E39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6B005A"/>
    <w:multiLevelType w:val="hybridMultilevel"/>
    <w:tmpl w:val="FFFFFFFF"/>
    <w:name w:val="WW8Num102"/>
    <w:lvl w:ilvl="0" w:tplc="C50E2C1C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0293A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541F62"/>
    <w:multiLevelType w:val="hybridMultilevel"/>
    <w:tmpl w:val="FFFFFFFF"/>
    <w:lvl w:ilvl="0" w:tplc="685E6C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8867F1D"/>
    <w:multiLevelType w:val="hybridMultilevel"/>
    <w:tmpl w:val="FFFFFFFF"/>
    <w:lvl w:ilvl="0" w:tplc="E5C6859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7999396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8C09AA"/>
    <w:multiLevelType w:val="hybridMultilevel"/>
    <w:tmpl w:val="2B84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009B5"/>
    <w:multiLevelType w:val="hybridMultilevel"/>
    <w:tmpl w:val="FFFFFFFF"/>
    <w:lvl w:ilvl="0" w:tplc="E5C68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35358418">
    <w:abstractNumId w:val="14"/>
  </w:num>
  <w:num w:numId="2" w16cid:durableId="1259369894">
    <w:abstractNumId w:val="23"/>
  </w:num>
  <w:num w:numId="3" w16cid:durableId="1923251185">
    <w:abstractNumId w:val="27"/>
  </w:num>
  <w:num w:numId="4" w16cid:durableId="512692530">
    <w:abstractNumId w:val="24"/>
  </w:num>
  <w:num w:numId="5" w16cid:durableId="284387472">
    <w:abstractNumId w:val="10"/>
  </w:num>
  <w:num w:numId="6" w16cid:durableId="1124076838">
    <w:abstractNumId w:val="4"/>
  </w:num>
  <w:num w:numId="7" w16cid:durableId="1915236888">
    <w:abstractNumId w:val="6"/>
  </w:num>
  <w:num w:numId="8" w16cid:durableId="864948589">
    <w:abstractNumId w:val="22"/>
  </w:num>
  <w:num w:numId="9" w16cid:durableId="220672365">
    <w:abstractNumId w:val="19"/>
  </w:num>
  <w:num w:numId="10" w16cid:durableId="795175868">
    <w:abstractNumId w:val="15"/>
  </w:num>
  <w:num w:numId="11" w16cid:durableId="1784038126">
    <w:abstractNumId w:val="13"/>
  </w:num>
  <w:num w:numId="12" w16cid:durableId="1533495313">
    <w:abstractNumId w:val="18"/>
  </w:num>
  <w:num w:numId="13" w16cid:durableId="428549041">
    <w:abstractNumId w:val="9"/>
  </w:num>
  <w:num w:numId="14" w16cid:durableId="649558342">
    <w:abstractNumId w:val="20"/>
  </w:num>
  <w:num w:numId="15" w16cid:durableId="1910383106">
    <w:abstractNumId w:val="7"/>
  </w:num>
  <w:num w:numId="16" w16cid:durableId="1748650250">
    <w:abstractNumId w:val="0"/>
  </w:num>
  <w:num w:numId="17" w16cid:durableId="1866677235">
    <w:abstractNumId w:val="1"/>
  </w:num>
  <w:num w:numId="18" w16cid:durableId="1989898066">
    <w:abstractNumId w:val="2"/>
  </w:num>
  <w:num w:numId="19" w16cid:durableId="1547524539">
    <w:abstractNumId w:val="3"/>
  </w:num>
  <w:num w:numId="20" w16cid:durableId="1492329677">
    <w:abstractNumId w:val="12"/>
  </w:num>
  <w:num w:numId="21" w16cid:durableId="1445343985">
    <w:abstractNumId w:val="25"/>
  </w:num>
  <w:num w:numId="22" w16cid:durableId="276839201">
    <w:abstractNumId w:val="11"/>
  </w:num>
  <w:num w:numId="23" w16cid:durableId="970474140">
    <w:abstractNumId w:val="21"/>
  </w:num>
  <w:num w:numId="24" w16cid:durableId="853767806">
    <w:abstractNumId w:val="5"/>
  </w:num>
  <w:num w:numId="25" w16cid:durableId="35855830">
    <w:abstractNumId w:val="17"/>
  </w:num>
  <w:num w:numId="26" w16cid:durableId="1748382938">
    <w:abstractNumId w:val="26"/>
  </w:num>
  <w:num w:numId="27" w16cid:durableId="1871599489">
    <w:abstractNumId w:val="16"/>
  </w:num>
  <w:num w:numId="28" w16cid:durableId="2029745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62"/>
    <w:rsid w:val="000071EA"/>
    <w:rsid w:val="000142D2"/>
    <w:rsid w:val="00021177"/>
    <w:rsid w:val="0002240C"/>
    <w:rsid w:val="000243F1"/>
    <w:rsid w:val="00043EAA"/>
    <w:rsid w:val="0004407C"/>
    <w:rsid w:val="000A3040"/>
    <w:rsid w:val="000B16C6"/>
    <w:rsid w:val="000B1DFF"/>
    <w:rsid w:val="000C2907"/>
    <w:rsid w:val="000D0E8A"/>
    <w:rsid w:val="000F2D52"/>
    <w:rsid w:val="00101098"/>
    <w:rsid w:val="001274CC"/>
    <w:rsid w:val="001401BC"/>
    <w:rsid w:val="001450F0"/>
    <w:rsid w:val="00174833"/>
    <w:rsid w:val="00181CD6"/>
    <w:rsid w:val="0019166E"/>
    <w:rsid w:val="001942D7"/>
    <w:rsid w:val="001B482D"/>
    <w:rsid w:val="00217CF9"/>
    <w:rsid w:val="00251E9E"/>
    <w:rsid w:val="00290F94"/>
    <w:rsid w:val="00292530"/>
    <w:rsid w:val="002C3924"/>
    <w:rsid w:val="002C3CCB"/>
    <w:rsid w:val="002F0465"/>
    <w:rsid w:val="003218F1"/>
    <w:rsid w:val="0034783C"/>
    <w:rsid w:val="003C095E"/>
    <w:rsid w:val="003D7CBE"/>
    <w:rsid w:val="003E2CA9"/>
    <w:rsid w:val="003F376E"/>
    <w:rsid w:val="003F563A"/>
    <w:rsid w:val="00401194"/>
    <w:rsid w:val="00424CA9"/>
    <w:rsid w:val="00467CBD"/>
    <w:rsid w:val="00473C8E"/>
    <w:rsid w:val="004A08A5"/>
    <w:rsid w:val="004E1C07"/>
    <w:rsid w:val="004E2622"/>
    <w:rsid w:val="004E6513"/>
    <w:rsid w:val="004F5EF1"/>
    <w:rsid w:val="00527EC5"/>
    <w:rsid w:val="00537C52"/>
    <w:rsid w:val="00544963"/>
    <w:rsid w:val="00576196"/>
    <w:rsid w:val="005C4F77"/>
    <w:rsid w:val="005E741C"/>
    <w:rsid w:val="00614434"/>
    <w:rsid w:val="00624F4C"/>
    <w:rsid w:val="0062558E"/>
    <w:rsid w:val="00634A62"/>
    <w:rsid w:val="00652764"/>
    <w:rsid w:val="00660E26"/>
    <w:rsid w:val="006653EC"/>
    <w:rsid w:val="006A03D5"/>
    <w:rsid w:val="006E3D15"/>
    <w:rsid w:val="00731699"/>
    <w:rsid w:val="007517C3"/>
    <w:rsid w:val="00752987"/>
    <w:rsid w:val="00771E6F"/>
    <w:rsid w:val="0078642A"/>
    <w:rsid w:val="007A1774"/>
    <w:rsid w:val="007B2CC2"/>
    <w:rsid w:val="007C2512"/>
    <w:rsid w:val="007E4364"/>
    <w:rsid w:val="008304DB"/>
    <w:rsid w:val="00833F55"/>
    <w:rsid w:val="00867C47"/>
    <w:rsid w:val="008D00B4"/>
    <w:rsid w:val="008E39D9"/>
    <w:rsid w:val="008E4F7B"/>
    <w:rsid w:val="00975D86"/>
    <w:rsid w:val="00990B78"/>
    <w:rsid w:val="009E15DD"/>
    <w:rsid w:val="009F36C2"/>
    <w:rsid w:val="00A224C1"/>
    <w:rsid w:val="00A536BD"/>
    <w:rsid w:val="00A66FFA"/>
    <w:rsid w:val="00AC05C6"/>
    <w:rsid w:val="00B26B9C"/>
    <w:rsid w:val="00B416AD"/>
    <w:rsid w:val="00B4247D"/>
    <w:rsid w:val="00BA3C56"/>
    <w:rsid w:val="00C04F50"/>
    <w:rsid w:val="00C324BC"/>
    <w:rsid w:val="00C67C7E"/>
    <w:rsid w:val="00D1334B"/>
    <w:rsid w:val="00D4067D"/>
    <w:rsid w:val="00D72090"/>
    <w:rsid w:val="00D77BAB"/>
    <w:rsid w:val="00D846FE"/>
    <w:rsid w:val="00D8622B"/>
    <w:rsid w:val="00E37620"/>
    <w:rsid w:val="00E513C4"/>
    <w:rsid w:val="00E64DDC"/>
    <w:rsid w:val="00E859D3"/>
    <w:rsid w:val="00ED33D5"/>
    <w:rsid w:val="00F070AC"/>
    <w:rsid w:val="00F41F71"/>
    <w:rsid w:val="00F52E69"/>
    <w:rsid w:val="00F72B0D"/>
    <w:rsid w:val="00F94332"/>
    <w:rsid w:val="00FA48A6"/>
    <w:rsid w:val="00FD7C7D"/>
    <w:rsid w:val="00FE07E8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8EE1C"/>
  <w14:defaultImageDpi w14:val="0"/>
  <w15:docId w15:val="{0B6454D5-297C-4406-9F00-ED0F8FA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90F9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90F9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90F94"/>
    <w:rPr>
      <w:rFonts w:cs="Times New Roman"/>
      <w:sz w:val="20"/>
      <w:szCs w:val="20"/>
    </w:rPr>
  </w:style>
  <w:style w:type="paragraph" w:customStyle="1" w:styleId="2">
    <w:name w:val="Абзац списка2"/>
    <w:basedOn w:val="a"/>
    <w:rsid w:val="00292530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9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0F9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90F9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locked/>
    <w:rsid w:val="00290F94"/>
    <w:rPr>
      <w:rFonts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473C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5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E9E"/>
  </w:style>
  <w:style w:type="paragraph" w:styleId="ae">
    <w:name w:val="footer"/>
    <w:basedOn w:val="a"/>
    <w:link w:val="af"/>
    <w:uiPriority w:val="99"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E9E"/>
  </w:style>
  <w:style w:type="character" w:customStyle="1" w:styleId="fontstyle01">
    <w:name w:val="fontstyle01"/>
    <w:basedOn w:val="a0"/>
    <w:rsid w:val="006653E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653E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653EC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3075</Words>
  <Characters>17533</Characters>
  <Application>Microsoft Office Word</Application>
  <DocSecurity>2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Коллегии Минкультуры РФ от 29.05.2002 N 10"О некоторых мерах по стимулированию деятельности муниципальных учреждений культуры"(вместе с "Примерным положением о государственном и муниципальном учреждении культуры клубного типа", "Примерным положени</vt:lpstr>
    </vt:vector>
  </TitlesOfParts>
  <Company>КонсультантПлюс Версия 4021.00.50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Минкультуры РФ от 29.05.2002 N 10"О некоторых мерах по стимулированию деятельности муниципальных учреждений культуры"(вместе с "Примерным положением о государственном и муниципальном учреждении культуры клубного типа", "Примерным положени</dc:title>
  <dc:creator>Гуркин Денис Анатольевич</dc:creator>
  <cp:lastModifiedBy>Нестерчук Анна Игоревна</cp:lastModifiedBy>
  <cp:revision>3</cp:revision>
  <dcterms:created xsi:type="dcterms:W3CDTF">2022-08-31T14:08:00Z</dcterms:created>
  <dcterms:modified xsi:type="dcterms:W3CDTF">2022-08-31T14:08:00Z</dcterms:modified>
</cp:coreProperties>
</file>